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A33" w:rsidRDefault="003C7A33" w:rsidP="004167F0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</w:p>
    <w:p w:rsidR="00C27B2D" w:rsidRPr="003B6C0C" w:rsidRDefault="004167F0" w:rsidP="00C27B2D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81325">
        <w:rPr>
          <w:rFonts w:ascii="Times New Roman" w:hAnsi="Times New Roman" w:cs="Times New Roman"/>
          <w:b/>
          <w:sz w:val="28"/>
          <w:szCs w:val="26"/>
        </w:rPr>
        <w:t>Объявленные торги по продаже государственного имущества Чувашской Республики</w:t>
      </w:r>
    </w:p>
    <w:p w:rsidR="00C27B2D" w:rsidRPr="00E053A1" w:rsidRDefault="00C27B2D" w:rsidP="00C27B2D">
      <w:pPr>
        <w:spacing w:after="120"/>
        <w:rPr>
          <w:rFonts w:ascii="Times New Roman" w:hAnsi="Times New Roman" w:cs="Times New Roman"/>
          <w:i/>
          <w:sz w:val="28"/>
          <w:u w:val="single"/>
        </w:rPr>
      </w:pPr>
      <w:r w:rsidRPr="00E053A1">
        <w:rPr>
          <w:rFonts w:ascii="Times New Roman" w:hAnsi="Times New Roman" w:cs="Times New Roman"/>
          <w:i/>
          <w:sz w:val="28"/>
          <w:u w:val="single"/>
        </w:rPr>
        <w:t>Ссылка на сайт Минюста Чувашии:</w:t>
      </w:r>
    </w:p>
    <w:p w:rsidR="00C27B2D" w:rsidRDefault="0013298F" w:rsidP="00C27B2D">
      <w:pPr>
        <w:rPr>
          <w:rFonts w:ascii="Times New Roman" w:hAnsi="Times New Roman" w:cs="Times New Roman"/>
          <w:sz w:val="28"/>
        </w:rPr>
      </w:pPr>
      <w:hyperlink r:id="rId5" w:history="1">
        <w:r w:rsidR="00C27B2D" w:rsidRPr="008A40F8">
          <w:rPr>
            <w:rStyle w:val="a6"/>
            <w:rFonts w:ascii="Times New Roman" w:hAnsi="Times New Roman" w:cs="Times New Roman"/>
            <w:sz w:val="28"/>
          </w:rPr>
          <w:t>http://minust.cap.ru/action/activity/upravlenie-gosudarstvennoj-sobstvennostjyu-2018-2/aukcioni-(prodazha-arenda)-2018</w:t>
        </w:r>
      </w:hyperlink>
    </w:p>
    <w:p w:rsidR="004167F0" w:rsidRPr="00781325" w:rsidRDefault="004167F0" w:rsidP="004167F0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20"/>
        <w:gridCol w:w="2313"/>
        <w:gridCol w:w="1698"/>
        <w:gridCol w:w="1412"/>
        <w:gridCol w:w="1750"/>
        <w:gridCol w:w="2324"/>
      </w:tblGrid>
      <w:tr w:rsidR="00E053A1" w:rsidRPr="004F6574" w:rsidTr="00E053A1">
        <w:tc>
          <w:tcPr>
            <w:tcW w:w="5920" w:type="dxa"/>
          </w:tcPr>
          <w:p w:rsidR="00E053A1" w:rsidRPr="004F6574" w:rsidRDefault="00E053A1" w:rsidP="004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313" w:type="dxa"/>
          </w:tcPr>
          <w:p w:rsidR="00E053A1" w:rsidRPr="00CA4D10" w:rsidRDefault="00E053A1" w:rsidP="0027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10">
              <w:rPr>
                <w:rFonts w:ascii="Times New Roman" w:hAnsi="Times New Roman" w:cs="Times New Roman"/>
                <w:b/>
                <w:sz w:val="24"/>
                <w:szCs w:val="24"/>
              </w:rPr>
              <w:t>Рыночная стоимость (начальная цена), рублей</w:t>
            </w:r>
          </w:p>
        </w:tc>
        <w:tc>
          <w:tcPr>
            <w:tcW w:w="1698" w:type="dxa"/>
          </w:tcPr>
          <w:p w:rsidR="00E053A1" w:rsidRPr="004F6574" w:rsidRDefault="00E053A1" w:rsidP="004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412" w:type="dxa"/>
          </w:tcPr>
          <w:p w:rsidR="00E053A1" w:rsidRPr="004F6574" w:rsidRDefault="00E053A1" w:rsidP="004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приема заявок</w:t>
            </w:r>
          </w:p>
        </w:tc>
        <w:tc>
          <w:tcPr>
            <w:tcW w:w="1750" w:type="dxa"/>
          </w:tcPr>
          <w:p w:rsidR="00E053A1" w:rsidRPr="00CA4D10" w:rsidRDefault="00E053A1" w:rsidP="00416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1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продажи</w:t>
            </w:r>
          </w:p>
        </w:tc>
        <w:tc>
          <w:tcPr>
            <w:tcW w:w="2324" w:type="dxa"/>
          </w:tcPr>
          <w:p w:rsidR="00E053A1" w:rsidRPr="00C27B2D" w:rsidRDefault="00E053A1" w:rsidP="004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1">
              <w:rPr>
                <w:rFonts w:ascii="Times New Roman" w:hAnsi="Times New Roman" w:cs="Times New Roman"/>
                <w:sz w:val="24"/>
                <w:szCs w:val="24"/>
              </w:rPr>
              <w:t>Ссылка на сайт размещения документации</w:t>
            </w:r>
            <w:r w:rsidR="00C27B2D" w:rsidRPr="00C27B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27B2D">
              <w:rPr>
                <w:rFonts w:ascii="Times New Roman" w:hAnsi="Times New Roman" w:cs="Times New Roman"/>
                <w:sz w:val="24"/>
                <w:szCs w:val="24"/>
              </w:rPr>
              <w:t>электронной торговой площадки)</w:t>
            </w:r>
          </w:p>
        </w:tc>
      </w:tr>
    </w:tbl>
    <w:tbl>
      <w:tblPr>
        <w:tblStyle w:val="a3"/>
        <w:tblpPr w:leftFromText="180" w:rightFromText="180" w:vertAnchor="text" w:horzAnchor="margin" w:tblpY="291"/>
        <w:tblW w:w="15417" w:type="dxa"/>
        <w:tblLayout w:type="fixed"/>
        <w:tblLook w:val="04A0" w:firstRow="1" w:lastRow="0" w:firstColumn="1" w:lastColumn="0" w:noHBand="0" w:noVBand="1"/>
      </w:tblPr>
      <w:tblGrid>
        <w:gridCol w:w="5920"/>
        <w:gridCol w:w="2410"/>
        <w:gridCol w:w="1559"/>
        <w:gridCol w:w="1418"/>
        <w:gridCol w:w="1842"/>
        <w:gridCol w:w="2268"/>
      </w:tblGrid>
      <w:tr w:rsidR="00E053A1" w:rsidRPr="004F6574" w:rsidTr="00E053A1">
        <w:trPr>
          <w:trHeight w:val="502"/>
        </w:trPr>
        <w:tc>
          <w:tcPr>
            <w:tcW w:w="15417" w:type="dxa"/>
            <w:gridSpan w:val="6"/>
            <w:vAlign w:val="center"/>
          </w:tcPr>
          <w:p w:rsidR="00E053A1" w:rsidRDefault="00E053A1" w:rsidP="00C33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Пакеты акций</w:t>
            </w:r>
          </w:p>
        </w:tc>
      </w:tr>
      <w:tr w:rsidR="00E053A1" w:rsidRPr="004F6574" w:rsidTr="00E053A1">
        <w:tc>
          <w:tcPr>
            <w:tcW w:w="5920" w:type="dxa"/>
          </w:tcPr>
          <w:p w:rsidR="00E053A1" w:rsidRDefault="00E053A1" w:rsidP="00C33B2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AD">
              <w:rPr>
                <w:rFonts w:ascii="Times New Roman" w:hAnsi="Times New Roman" w:cs="Times New Roman"/>
                <w:sz w:val="24"/>
                <w:szCs w:val="24"/>
              </w:rPr>
              <w:t>Акции акционерного общества «Цивильский ветеринарно-санитарный утилизационный завод»,  в количестве 2 123 076 штук обыкновенных именных акций в бездокументарной форме, что составляет 100 % от уставного капитала</w:t>
            </w:r>
          </w:p>
        </w:tc>
        <w:tc>
          <w:tcPr>
            <w:tcW w:w="2410" w:type="dxa"/>
          </w:tcPr>
          <w:p w:rsidR="00E053A1" w:rsidRPr="00726DE2" w:rsidRDefault="00E053A1" w:rsidP="00C33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AD">
              <w:rPr>
                <w:rFonts w:ascii="Times New Roman" w:hAnsi="Times New Roman" w:cs="Times New Roman"/>
                <w:b/>
                <w:sz w:val="24"/>
                <w:szCs w:val="24"/>
              </w:rPr>
              <w:t>29 141 000</w:t>
            </w:r>
          </w:p>
        </w:tc>
        <w:tc>
          <w:tcPr>
            <w:tcW w:w="1559" w:type="dxa"/>
            <w:vMerge w:val="restart"/>
            <w:vAlign w:val="center"/>
          </w:tcPr>
          <w:p w:rsidR="00E053A1" w:rsidRDefault="00E053A1" w:rsidP="00C3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E053A1" w:rsidRPr="004F6574" w:rsidRDefault="00E053A1" w:rsidP="00C3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  <w:tc>
          <w:tcPr>
            <w:tcW w:w="1418" w:type="dxa"/>
            <w:vMerge w:val="restart"/>
            <w:vAlign w:val="center"/>
          </w:tcPr>
          <w:p w:rsidR="00E112D7" w:rsidRPr="00E112D7" w:rsidRDefault="00E112D7" w:rsidP="00C33FA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112D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Планируется выставление </w:t>
            </w:r>
          </w:p>
          <w:p w:rsidR="00E053A1" w:rsidRPr="00C33FAD" w:rsidRDefault="00E112D7" w:rsidP="00C3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D7">
              <w:rPr>
                <w:rFonts w:ascii="Times New Roman" w:hAnsi="Times New Roman" w:cs="Times New Roman"/>
                <w:i/>
                <w:sz w:val="20"/>
                <w:szCs w:val="24"/>
              </w:rPr>
              <w:t>повторно</w:t>
            </w:r>
          </w:p>
        </w:tc>
        <w:tc>
          <w:tcPr>
            <w:tcW w:w="1842" w:type="dxa"/>
            <w:vMerge w:val="restart"/>
            <w:vAlign w:val="center"/>
          </w:tcPr>
          <w:p w:rsidR="00E053A1" w:rsidRPr="00E112D7" w:rsidRDefault="00E053A1" w:rsidP="00E112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053A1" w:rsidRDefault="00E053A1" w:rsidP="00E05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3A1" w:rsidRPr="004F6574" w:rsidTr="00E053A1">
        <w:tc>
          <w:tcPr>
            <w:tcW w:w="5920" w:type="dxa"/>
          </w:tcPr>
          <w:p w:rsidR="00E053A1" w:rsidRPr="00C33FAD" w:rsidRDefault="00E053A1" w:rsidP="00C33B2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AD">
              <w:rPr>
                <w:rFonts w:ascii="Times New Roman" w:hAnsi="Times New Roman" w:cs="Times New Roman"/>
                <w:sz w:val="24"/>
                <w:szCs w:val="24"/>
              </w:rPr>
              <w:t>Акции открытого акционерного общества «</w:t>
            </w:r>
            <w:proofErr w:type="spellStart"/>
            <w:r w:rsidRPr="00C33FAD">
              <w:rPr>
                <w:rFonts w:ascii="Times New Roman" w:hAnsi="Times New Roman" w:cs="Times New Roman"/>
                <w:sz w:val="24"/>
                <w:szCs w:val="24"/>
              </w:rPr>
              <w:t>Чувашметалл</w:t>
            </w:r>
            <w:proofErr w:type="spellEnd"/>
            <w:r w:rsidRPr="00C33FAD">
              <w:rPr>
                <w:rFonts w:ascii="Times New Roman" w:hAnsi="Times New Roman" w:cs="Times New Roman"/>
                <w:sz w:val="24"/>
                <w:szCs w:val="24"/>
              </w:rPr>
              <w:t>» в количестве 7 251 штука обыкновенных именных акций в бездокументарной форме, что составляет 20%  от уставного капитала</w:t>
            </w:r>
          </w:p>
        </w:tc>
        <w:tc>
          <w:tcPr>
            <w:tcW w:w="2410" w:type="dxa"/>
          </w:tcPr>
          <w:p w:rsidR="00E053A1" w:rsidRPr="00726DE2" w:rsidRDefault="00E053A1" w:rsidP="00C33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AD">
              <w:rPr>
                <w:rFonts w:ascii="Times New Roman" w:hAnsi="Times New Roman" w:cs="Times New Roman"/>
                <w:b/>
                <w:sz w:val="24"/>
                <w:szCs w:val="24"/>
              </w:rPr>
              <w:t>25 668 000</w:t>
            </w:r>
          </w:p>
        </w:tc>
        <w:tc>
          <w:tcPr>
            <w:tcW w:w="1559" w:type="dxa"/>
            <w:vMerge/>
          </w:tcPr>
          <w:p w:rsidR="00E053A1" w:rsidRPr="004F6574" w:rsidRDefault="00E053A1" w:rsidP="00C3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053A1" w:rsidRDefault="00E053A1" w:rsidP="00C3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053A1" w:rsidRDefault="00E053A1" w:rsidP="00C33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053A1" w:rsidRDefault="00E053A1" w:rsidP="00E11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3A1" w:rsidRPr="004F6574" w:rsidTr="00E053A1">
        <w:tc>
          <w:tcPr>
            <w:tcW w:w="5920" w:type="dxa"/>
          </w:tcPr>
          <w:p w:rsidR="00E053A1" w:rsidRPr="00C33FAD" w:rsidRDefault="00E053A1" w:rsidP="00C33B2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3C">
              <w:rPr>
                <w:rFonts w:ascii="Times New Roman" w:hAnsi="Times New Roman" w:cs="Times New Roman"/>
                <w:sz w:val="24"/>
                <w:szCs w:val="24"/>
              </w:rPr>
              <w:t>Акции акционерного общества «Волжская Инвестиционная Компания» в количестве 360000 штук обыкновенных именных акций в бездокументарной форме, что составляет 49,32% от уставного капитала</w:t>
            </w:r>
          </w:p>
        </w:tc>
        <w:tc>
          <w:tcPr>
            <w:tcW w:w="2410" w:type="dxa"/>
          </w:tcPr>
          <w:p w:rsidR="00E053A1" w:rsidRPr="00C33FAD" w:rsidRDefault="00E053A1" w:rsidP="00C33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63C">
              <w:rPr>
                <w:rFonts w:ascii="Times New Roman" w:hAnsi="Times New Roman" w:cs="Times New Roman"/>
                <w:b/>
                <w:sz w:val="24"/>
                <w:szCs w:val="24"/>
              </w:rPr>
              <w:t>164 819 000</w:t>
            </w:r>
          </w:p>
        </w:tc>
        <w:tc>
          <w:tcPr>
            <w:tcW w:w="1559" w:type="dxa"/>
            <w:vMerge/>
          </w:tcPr>
          <w:p w:rsidR="00E053A1" w:rsidRPr="004F6574" w:rsidRDefault="00E053A1" w:rsidP="00C3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53A1" w:rsidRDefault="00E053A1" w:rsidP="00C3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28.05.2018-25.06.2018</w:t>
            </w:r>
          </w:p>
        </w:tc>
        <w:tc>
          <w:tcPr>
            <w:tcW w:w="1842" w:type="dxa"/>
          </w:tcPr>
          <w:p w:rsidR="00E053A1" w:rsidRDefault="00E053A1" w:rsidP="00B56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июня </w:t>
            </w:r>
          </w:p>
          <w:p w:rsidR="00E053A1" w:rsidRDefault="00E053A1" w:rsidP="00B56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2268" w:type="dxa"/>
            <w:vAlign w:val="center"/>
          </w:tcPr>
          <w:p w:rsidR="00171F63" w:rsidRDefault="0013298F" w:rsidP="00171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anchor="lot_1" w:history="1">
              <w:r w:rsidR="00171F63" w:rsidRPr="008A40F8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https://www.etp-torgi.ru/trades/privatization/Auction2/?action=view&amp;id=12969#lot_1</w:t>
              </w:r>
            </w:hyperlink>
          </w:p>
        </w:tc>
      </w:tr>
    </w:tbl>
    <w:p w:rsidR="00C33FAD" w:rsidRDefault="00C33FAD"/>
    <w:p w:rsidR="00C27B2D" w:rsidRDefault="00C27B2D"/>
    <w:p w:rsidR="00C27B2D" w:rsidRDefault="00C27B2D"/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5920"/>
        <w:gridCol w:w="2126"/>
        <w:gridCol w:w="1559"/>
        <w:gridCol w:w="1418"/>
        <w:gridCol w:w="1842"/>
        <w:gridCol w:w="2268"/>
      </w:tblGrid>
      <w:tr w:rsidR="008F7B1D" w:rsidRPr="004F6574" w:rsidTr="003C0383">
        <w:tc>
          <w:tcPr>
            <w:tcW w:w="15133" w:type="dxa"/>
            <w:gridSpan w:val="6"/>
          </w:tcPr>
          <w:p w:rsidR="008F7B1D" w:rsidRDefault="008F7B1D" w:rsidP="0015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</w:tr>
      <w:tr w:rsidR="008F7B1D" w:rsidRPr="004F6574" w:rsidTr="003C0383">
        <w:trPr>
          <w:trHeight w:val="448"/>
        </w:trPr>
        <w:tc>
          <w:tcPr>
            <w:tcW w:w="15133" w:type="dxa"/>
            <w:gridSpan w:val="6"/>
            <w:vAlign w:val="center"/>
          </w:tcPr>
          <w:p w:rsidR="008F7B1D" w:rsidRPr="00132D43" w:rsidRDefault="008F7B1D" w:rsidP="00132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г. Чебоксары</w:t>
            </w:r>
          </w:p>
        </w:tc>
      </w:tr>
      <w:tr w:rsidR="00282762" w:rsidRPr="004F6574" w:rsidTr="003C0383">
        <w:tc>
          <w:tcPr>
            <w:tcW w:w="5920" w:type="dxa"/>
          </w:tcPr>
          <w:p w:rsidR="00282762" w:rsidRPr="00C23F22" w:rsidRDefault="00282762" w:rsidP="00132D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помещение, р</w:t>
            </w:r>
            <w:r w:rsidRPr="00132D43">
              <w:rPr>
                <w:rFonts w:ascii="Times New Roman" w:hAnsi="Times New Roman" w:cs="Times New Roman"/>
                <w:sz w:val="24"/>
                <w:szCs w:val="24"/>
              </w:rPr>
              <w:t xml:space="preserve">асположенное по адресу: Чувашская Республика, </w:t>
            </w:r>
            <w:r w:rsidRPr="003C7A33">
              <w:rPr>
                <w:rFonts w:ascii="Times New Roman" w:hAnsi="Times New Roman" w:cs="Times New Roman"/>
                <w:b/>
                <w:sz w:val="24"/>
                <w:szCs w:val="24"/>
              </w:rPr>
              <w:t>г. Чебоксары, проспект И.Я. Яковлева, д. 19</w:t>
            </w:r>
            <w:r w:rsidRPr="00132D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12D7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2D43">
              <w:rPr>
                <w:rFonts w:ascii="Times New Roman" w:hAnsi="Times New Roman" w:cs="Times New Roman"/>
                <w:sz w:val="24"/>
                <w:szCs w:val="24"/>
              </w:rPr>
              <w:t>с кадастровым номером 21:01:020705:786, общей площадью 77,9 кв. метров, 1974 года постройки</w:t>
            </w:r>
          </w:p>
        </w:tc>
        <w:tc>
          <w:tcPr>
            <w:tcW w:w="2126" w:type="dxa"/>
          </w:tcPr>
          <w:p w:rsidR="00282762" w:rsidRPr="00C23F22" w:rsidRDefault="00282762" w:rsidP="0015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D43">
              <w:rPr>
                <w:rFonts w:ascii="Times New Roman" w:hAnsi="Times New Roman" w:cs="Times New Roman"/>
                <w:b/>
                <w:sz w:val="24"/>
                <w:szCs w:val="24"/>
              </w:rPr>
              <w:t>2 408 906</w:t>
            </w:r>
          </w:p>
        </w:tc>
        <w:tc>
          <w:tcPr>
            <w:tcW w:w="1559" w:type="dxa"/>
            <w:vMerge w:val="restart"/>
            <w:vAlign w:val="center"/>
          </w:tcPr>
          <w:p w:rsidR="00282762" w:rsidRDefault="00282762" w:rsidP="003C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282762" w:rsidRPr="004F6574" w:rsidRDefault="00282762" w:rsidP="003C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  <w:tc>
          <w:tcPr>
            <w:tcW w:w="1418" w:type="dxa"/>
            <w:vMerge w:val="restart"/>
            <w:vAlign w:val="center"/>
          </w:tcPr>
          <w:p w:rsidR="00282762" w:rsidRPr="003B6C0C" w:rsidRDefault="00282762" w:rsidP="003C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09.06.2018-10.07.2018</w:t>
            </w:r>
          </w:p>
        </w:tc>
        <w:tc>
          <w:tcPr>
            <w:tcW w:w="1842" w:type="dxa"/>
            <w:vMerge w:val="restart"/>
            <w:vAlign w:val="center"/>
          </w:tcPr>
          <w:p w:rsidR="00282762" w:rsidRDefault="00282762" w:rsidP="003C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июля </w:t>
            </w:r>
          </w:p>
          <w:p w:rsidR="00282762" w:rsidRPr="003B6C0C" w:rsidRDefault="00282762" w:rsidP="003C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2268" w:type="dxa"/>
          </w:tcPr>
          <w:p w:rsidR="00282762" w:rsidRPr="00E112D7" w:rsidRDefault="0013298F" w:rsidP="00E11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anchor="lot_1" w:history="1">
              <w:r w:rsidR="00282762" w:rsidRPr="0048080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https://www.etp-torgi.ru/trades/privatization/Auction2/?action=view&amp;id=12992#lot_1</w:t>
              </w:r>
            </w:hyperlink>
          </w:p>
        </w:tc>
      </w:tr>
      <w:tr w:rsidR="00282762" w:rsidRPr="004F6574" w:rsidTr="003C0383">
        <w:tc>
          <w:tcPr>
            <w:tcW w:w="5920" w:type="dxa"/>
          </w:tcPr>
          <w:p w:rsidR="00282762" w:rsidRPr="00333E23" w:rsidRDefault="00282762" w:rsidP="00132D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  <w:r w:rsidRPr="00132D43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расположенное по адресу: Чувашская Республика, </w:t>
            </w:r>
            <w:r w:rsidRPr="003C7A33">
              <w:rPr>
                <w:rFonts w:ascii="Times New Roman" w:hAnsi="Times New Roman" w:cs="Times New Roman"/>
                <w:b/>
                <w:sz w:val="24"/>
                <w:szCs w:val="24"/>
              </w:rPr>
              <w:t>г. Чебоксары,</w:t>
            </w:r>
            <w:r w:rsidRPr="00132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A33">
              <w:rPr>
                <w:rFonts w:ascii="Times New Roman" w:hAnsi="Times New Roman" w:cs="Times New Roman"/>
                <w:b/>
                <w:sz w:val="24"/>
                <w:szCs w:val="24"/>
              </w:rPr>
              <w:t>проспект И.Я. Яковлева, д. 19</w:t>
            </w:r>
            <w:r w:rsidRPr="00132D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2D7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D43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номером 21:01:020705:784, общей площадью 47,7 кв. метров, 1974 года постройки</w:t>
            </w:r>
          </w:p>
        </w:tc>
        <w:tc>
          <w:tcPr>
            <w:tcW w:w="2126" w:type="dxa"/>
          </w:tcPr>
          <w:p w:rsidR="00282762" w:rsidRPr="00333E23" w:rsidRDefault="00282762" w:rsidP="0015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D43">
              <w:rPr>
                <w:rFonts w:ascii="Times New Roman" w:hAnsi="Times New Roman" w:cs="Times New Roman"/>
                <w:b/>
                <w:sz w:val="24"/>
                <w:szCs w:val="24"/>
              </w:rPr>
              <w:t>1 475 030</w:t>
            </w:r>
          </w:p>
        </w:tc>
        <w:tc>
          <w:tcPr>
            <w:tcW w:w="1559" w:type="dxa"/>
            <w:vMerge/>
            <w:vAlign w:val="center"/>
          </w:tcPr>
          <w:p w:rsidR="00282762" w:rsidRPr="004F6574" w:rsidRDefault="00282762" w:rsidP="00FD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82762" w:rsidRDefault="00282762" w:rsidP="00FD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82762" w:rsidRDefault="00282762" w:rsidP="00FD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82762" w:rsidRDefault="0013298F" w:rsidP="00E11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anchor="lot_2" w:history="1">
              <w:r w:rsidR="00282762" w:rsidRPr="0048080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https://www.etp-torgi.ru/trades/privatization/Auction2/?action=view&amp;id=12992#lot_2</w:t>
              </w:r>
            </w:hyperlink>
          </w:p>
        </w:tc>
      </w:tr>
      <w:tr w:rsidR="00282762" w:rsidRPr="004F6574" w:rsidTr="003C0383">
        <w:tc>
          <w:tcPr>
            <w:tcW w:w="5920" w:type="dxa"/>
          </w:tcPr>
          <w:p w:rsidR="00282762" w:rsidRPr="00C23F22" w:rsidRDefault="00282762" w:rsidP="00FD066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066E">
              <w:rPr>
                <w:rFonts w:ascii="Times New Roman" w:hAnsi="Times New Roman" w:cs="Times New Roman"/>
                <w:sz w:val="24"/>
                <w:szCs w:val="24"/>
              </w:rPr>
              <w:t>ежилое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066E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расположенное по адресу: Чувашская Республика, </w:t>
            </w:r>
            <w:r w:rsidRPr="003C7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Чебоксары,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3C7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3C7A33">
              <w:rPr>
                <w:rFonts w:ascii="Times New Roman" w:hAnsi="Times New Roman" w:cs="Times New Roman"/>
                <w:b/>
                <w:sz w:val="24"/>
                <w:szCs w:val="24"/>
              </w:rPr>
              <w:t>М.Павлова</w:t>
            </w:r>
            <w:proofErr w:type="spellEnd"/>
            <w:r w:rsidRPr="003C7A33">
              <w:rPr>
                <w:rFonts w:ascii="Times New Roman" w:hAnsi="Times New Roman" w:cs="Times New Roman"/>
                <w:b/>
                <w:sz w:val="24"/>
                <w:szCs w:val="24"/>
              </w:rPr>
              <w:t>, д. 66</w:t>
            </w:r>
            <w:r w:rsidRPr="00FD066E">
              <w:rPr>
                <w:rFonts w:ascii="Times New Roman" w:hAnsi="Times New Roman" w:cs="Times New Roman"/>
                <w:sz w:val="24"/>
                <w:szCs w:val="24"/>
              </w:rPr>
              <w:t>, помещение № 1, общей площадью 134,1 кв. метра с кадаст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ровым номером 21:01:010105:4470.</w:t>
            </w:r>
          </w:p>
        </w:tc>
        <w:tc>
          <w:tcPr>
            <w:tcW w:w="2126" w:type="dxa"/>
          </w:tcPr>
          <w:p w:rsidR="00282762" w:rsidRPr="00C23F22" w:rsidRDefault="00282762" w:rsidP="0015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6E">
              <w:rPr>
                <w:rFonts w:ascii="Times New Roman" w:hAnsi="Times New Roman" w:cs="Times New Roman"/>
                <w:b/>
                <w:sz w:val="24"/>
                <w:szCs w:val="24"/>
              </w:rPr>
              <w:t>5 854 390</w:t>
            </w:r>
          </w:p>
        </w:tc>
        <w:tc>
          <w:tcPr>
            <w:tcW w:w="1559" w:type="dxa"/>
            <w:vMerge/>
          </w:tcPr>
          <w:p w:rsidR="00282762" w:rsidRPr="004F6574" w:rsidRDefault="00282762" w:rsidP="003C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82762" w:rsidRPr="00D668DF" w:rsidRDefault="00282762" w:rsidP="00016D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82762" w:rsidRPr="00D668DF" w:rsidRDefault="00282762" w:rsidP="003B6C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282762" w:rsidRPr="00D668DF" w:rsidRDefault="0013298F" w:rsidP="00CC6E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9" w:anchor="lot_3" w:history="1">
              <w:r w:rsidR="00282762" w:rsidRPr="00CC6E4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https://www.etp-torgi.ru/trades/privatization/Auction2/?action=view&amp;id=12992#lot_3</w:t>
              </w:r>
            </w:hyperlink>
          </w:p>
        </w:tc>
      </w:tr>
      <w:tr w:rsidR="008F7B1D" w:rsidRPr="004F6574" w:rsidTr="003C0383">
        <w:trPr>
          <w:trHeight w:val="2135"/>
        </w:trPr>
        <w:tc>
          <w:tcPr>
            <w:tcW w:w="5920" w:type="dxa"/>
          </w:tcPr>
          <w:p w:rsidR="008F7B1D" w:rsidRDefault="008F7B1D" w:rsidP="003C7A3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ежило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213"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общей площадью 2364,9 кв. м, с кадастровым номером 21:01:010204:256, являюще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ся объектом культурного наследия регионального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3213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23213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, на котором оно расположено, категория земель: земли населенных пунктов, вид разрешенного использования: для эксплуатации нежилого здания, общей площадью 3794 кв. м с кадастровым номером 21:01:010204:107,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213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r w:rsidRPr="003C7A33">
              <w:rPr>
                <w:rFonts w:ascii="Times New Roman" w:hAnsi="Times New Roman" w:cs="Times New Roman"/>
                <w:b/>
                <w:sz w:val="24"/>
                <w:szCs w:val="24"/>
              </w:rPr>
              <w:t>г. Чебоксары,  ул. Константина Иванова, д. 9</w:t>
            </w:r>
          </w:p>
        </w:tc>
        <w:tc>
          <w:tcPr>
            <w:tcW w:w="2126" w:type="dxa"/>
          </w:tcPr>
          <w:p w:rsidR="008F7B1D" w:rsidRPr="00FD066E" w:rsidRDefault="008F7B1D" w:rsidP="0015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33">
              <w:rPr>
                <w:rFonts w:ascii="Times New Roman" w:hAnsi="Times New Roman" w:cs="Times New Roman"/>
                <w:b/>
                <w:sz w:val="24"/>
                <w:szCs w:val="24"/>
              </w:rPr>
              <w:t>57 137 000</w:t>
            </w:r>
          </w:p>
        </w:tc>
        <w:tc>
          <w:tcPr>
            <w:tcW w:w="1559" w:type="dxa"/>
          </w:tcPr>
          <w:p w:rsidR="008F7B1D" w:rsidRPr="004F6574" w:rsidRDefault="008F7B1D" w:rsidP="003C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 электронной форме</w:t>
            </w:r>
          </w:p>
        </w:tc>
        <w:tc>
          <w:tcPr>
            <w:tcW w:w="1418" w:type="dxa"/>
          </w:tcPr>
          <w:p w:rsidR="000F73DA" w:rsidRPr="00E112D7" w:rsidRDefault="000F73DA" w:rsidP="000F73DA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112D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Планируется выставление </w:t>
            </w:r>
          </w:p>
          <w:p w:rsidR="008F7B1D" w:rsidRDefault="000F73DA" w:rsidP="000F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D7">
              <w:rPr>
                <w:rFonts w:ascii="Times New Roman" w:hAnsi="Times New Roman" w:cs="Times New Roman"/>
                <w:i/>
                <w:sz w:val="20"/>
                <w:szCs w:val="24"/>
              </w:rPr>
              <w:t>повторно</w:t>
            </w:r>
          </w:p>
        </w:tc>
        <w:tc>
          <w:tcPr>
            <w:tcW w:w="1842" w:type="dxa"/>
          </w:tcPr>
          <w:p w:rsidR="008F7B1D" w:rsidRDefault="008F7B1D" w:rsidP="003C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F7B1D" w:rsidRDefault="008F7B1D" w:rsidP="000F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671" w:rsidRPr="004F6574" w:rsidTr="00D85671">
        <w:trPr>
          <w:trHeight w:val="1804"/>
        </w:trPr>
        <w:tc>
          <w:tcPr>
            <w:tcW w:w="5920" w:type="dxa"/>
          </w:tcPr>
          <w:p w:rsidR="00D85671" w:rsidRDefault="00D85671" w:rsidP="00D85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B8">
              <w:rPr>
                <w:rFonts w:ascii="Times New Roman" w:hAnsi="Times New Roman" w:cs="Times New Roman"/>
                <w:sz w:val="24"/>
                <w:szCs w:val="24"/>
              </w:rPr>
              <w:t>Государственное имущество Чувашской Республики, расположенное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Чувашская </w:t>
            </w:r>
            <w:proofErr w:type="gramStart"/>
            <w:r w:rsidRPr="00D85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D85671">
              <w:rPr>
                <w:rFonts w:ascii="Times New Roman" w:hAnsi="Times New Roman" w:cs="Times New Roman"/>
                <w:b/>
                <w:sz w:val="24"/>
                <w:szCs w:val="24"/>
              </w:rPr>
              <w:t>г. Чебоксары, пер. Бабушкина, д.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076B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85671" w:rsidRDefault="00D85671" w:rsidP="00D8567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85671">
              <w:rPr>
                <w:rFonts w:ascii="Times New Roman" w:hAnsi="Times New Roman" w:cs="Times New Roman"/>
                <w:sz w:val="24"/>
                <w:szCs w:val="24"/>
              </w:rPr>
              <w:t>емельный участок площадью 229 кв. метров с кадастровым номером 21:01:020701:39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8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5671" w:rsidRDefault="00D85671" w:rsidP="00D8567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671">
              <w:rPr>
                <w:rFonts w:ascii="Times New Roman" w:hAnsi="Times New Roman" w:cs="Times New Roman"/>
                <w:sz w:val="24"/>
                <w:szCs w:val="24"/>
              </w:rPr>
              <w:t>нежилое здание с кадастровым номером 21:01:020701:142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344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7D5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3" w:type="dxa"/>
            <w:gridSpan w:val="5"/>
          </w:tcPr>
          <w:p w:rsidR="00D85671" w:rsidRDefault="00D85671" w:rsidP="000F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1B">
              <w:rPr>
                <w:rFonts w:ascii="Times New Roman" w:hAnsi="Times New Roman" w:cs="Times New Roman"/>
                <w:i/>
                <w:sz w:val="24"/>
                <w:szCs w:val="24"/>
              </w:rPr>
              <w:t>Провод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4D7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оценке</w:t>
            </w:r>
            <w:r w:rsidRPr="004D7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рыночной стоимости объекта</w:t>
            </w:r>
          </w:p>
        </w:tc>
      </w:tr>
      <w:tr w:rsidR="00D85671" w:rsidRPr="004F6574" w:rsidTr="000823A0">
        <w:trPr>
          <w:trHeight w:val="2135"/>
        </w:trPr>
        <w:tc>
          <w:tcPr>
            <w:tcW w:w="5920" w:type="dxa"/>
          </w:tcPr>
          <w:p w:rsidR="007D5BEB" w:rsidRDefault="007D5BEB" w:rsidP="007D5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имущество Чувашской Республики, расположенное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401" w:rsidRPr="00D2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Чувашская </w:t>
            </w:r>
            <w:proofErr w:type="gramStart"/>
            <w:r w:rsidR="00D22401" w:rsidRPr="00D2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Республика, </w:t>
            </w:r>
            <w:r w:rsidR="00D2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 w:rsidR="00D2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D22401" w:rsidRPr="00D22401">
              <w:rPr>
                <w:rFonts w:ascii="Times New Roman" w:hAnsi="Times New Roman" w:cs="Times New Roman"/>
                <w:b/>
                <w:sz w:val="24"/>
                <w:szCs w:val="24"/>
              </w:rPr>
              <w:t>г. Чебоксары, пл. Красная, д.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076B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D5BEB" w:rsidRDefault="007D5BEB" w:rsidP="007D5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площадью 1697 кв. метров с кадастровым номером 21:01:020102:32 </w:t>
            </w:r>
          </w:p>
          <w:p w:rsidR="00D85671" w:rsidRDefault="007D5BEB" w:rsidP="00D22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(объект культурного наследия регионального значения) с кадастровым номером 21:01:020102:122</w:t>
            </w:r>
            <w:r w:rsidR="00D22401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1430,6 </w:t>
            </w:r>
            <w:proofErr w:type="spellStart"/>
            <w:r w:rsidR="00D2240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D224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213" w:type="dxa"/>
            <w:gridSpan w:val="5"/>
          </w:tcPr>
          <w:p w:rsidR="00D85671" w:rsidRDefault="00D85671" w:rsidP="000F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1B">
              <w:rPr>
                <w:rFonts w:ascii="Times New Roman" w:hAnsi="Times New Roman" w:cs="Times New Roman"/>
                <w:i/>
                <w:sz w:val="24"/>
                <w:szCs w:val="24"/>
              </w:rPr>
              <w:t>Провод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4D7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оценке</w:t>
            </w:r>
            <w:r w:rsidRPr="004D7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рыночной стоимости объекта</w:t>
            </w:r>
          </w:p>
        </w:tc>
      </w:tr>
      <w:tr w:rsidR="004D711B" w:rsidRPr="004F6574" w:rsidTr="004D711B">
        <w:trPr>
          <w:trHeight w:val="244"/>
        </w:trPr>
        <w:tc>
          <w:tcPr>
            <w:tcW w:w="15133" w:type="dxa"/>
            <w:gridSpan w:val="6"/>
          </w:tcPr>
          <w:p w:rsidR="004D711B" w:rsidRDefault="004D711B" w:rsidP="000F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Канаш</w:t>
            </w:r>
          </w:p>
        </w:tc>
      </w:tr>
      <w:tr w:rsidR="004D711B" w:rsidRPr="004F6574" w:rsidTr="004D711B">
        <w:trPr>
          <w:trHeight w:val="1694"/>
        </w:trPr>
        <w:tc>
          <w:tcPr>
            <w:tcW w:w="5920" w:type="dxa"/>
          </w:tcPr>
          <w:p w:rsidR="004D711B" w:rsidRDefault="004D711B" w:rsidP="004D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B8">
              <w:rPr>
                <w:rFonts w:ascii="Times New Roman" w:hAnsi="Times New Roman" w:cs="Times New Roman"/>
                <w:sz w:val="24"/>
                <w:szCs w:val="24"/>
              </w:rPr>
              <w:t>Государственное имущество Чувашской Республики, расположенное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Чувашская Республика,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4D711B">
              <w:rPr>
                <w:rFonts w:ascii="Times New Roman" w:hAnsi="Times New Roman" w:cs="Times New Roman"/>
                <w:b/>
                <w:sz w:val="24"/>
                <w:szCs w:val="24"/>
              </w:rPr>
              <w:t>г. Канаш, ул. Железнодорожная</w:t>
            </w:r>
            <w:r w:rsidRPr="00D076B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4D711B" w:rsidRDefault="004D711B" w:rsidP="004D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площадью 16879 кв. метров с кадастровым номером 21:04:020202:108;</w:t>
            </w:r>
          </w:p>
          <w:p w:rsidR="004D711B" w:rsidRDefault="004D711B" w:rsidP="004D7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объектов </w:t>
            </w:r>
            <w:r w:rsidRPr="004D711B">
              <w:rPr>
                <w:rFonts w:ascii="Times New Roman" w:hAnsi="Times New Roman" w:cs="Times New Roman"/>
                <w:sz w:val="24"/>
                <w:szCs w:val="24"/>
              </w:rPr>
              <w:t>незавершенного строительства</w:t>
            </w:r>
          </w:p>
        </w:tc>
        <w:tc>
          <w:tcPr>
            <w:tcW w:w="9213" w:type="dxa"/>
            <w:gridSpan w:val="5"/>
          </w:tcPr>
          <w:p w:rsidR="004D711B" w:rsidRPr="004D711B" w:rsidRDefault="004D711B" w:rsidP="00354E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711B">
              <w:rPr>
                <w:rFonts w:ascii="Times New Roman" w:hAnsi="Times New Roman" w:cs="Times New Roman"/>
                <w:i/>
                <w:sz w:val="24"/>
                <w:szCs w:val="24"/>
              </w:rPr>
              <w:t>Провод</w:t>
            </w:r>
            <w:r w:rsidR="00354EAE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4D7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тся </w:t>
            </w:r>
            <w:r w:rsidR="00354EAE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оценке</w:t>
            </w:r>
            <w:r w:rsidRPr="004D7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рыночной стоимости объекта</w:t>
            </w:r>
          </w:p>
        </w:tc>
      </w:tr>
      <w:tr w:rsidR="008D188A" w:rsidRPr="004F6574" w:rsidTr="003C0383">
        <w:trPr>
          <w:trHeight w:val="426"/>
        </w:trPr>
        <w:tc>
          <w:tcPr>
            <w:tcW w:w="15133" w:type="dxa"/>
            <w:gridSpan w:val="6"/>
            <w:vAlign w:val="center"/>
          </w:tcPr>
          <w:p w:rsidR="008D188A" w:rsidRPr="00D076B8" w:rsidRDefault="008D188A" w:rsidP="00D076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7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Моргаушский район</w:t>
            </w:r>
          </w:p>
        </w:tc>
      </w:tr>
      <w:tr w:rsidR="008F7B1D" w:rsidRPr="004F6574" w:rsidTr="003C0383">
        <w:trPr>
          <w:trHeight w:val="277"/>
        </w:trPr>
        <w:tc>
          <w:tcPr>
            <w:tcW w:w="5920" w:type="dxa"/>
          </w:tcPr>
          <w:p w:rsidR="008F7B1D" w:rsidRPr="00D076B8" w:rsidRDefault="008F7B1D" w:rsidP="00D076B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B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имущество Чувашской Республики, расположенное по адресу: </w:t>
            </w:r>
            <w:r w:rsidRPr="00D076B8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Республика, Моргаушский район, Большесундырское сельское поселение, с. Большой Сундырь, ул. Ленина, д. 51</w:t>
            </w:r>
            <w:r w:rsidRPr="00D076B8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8F7B1D" w:rsidRPr="00D076B8" w:rsidRDefault="008F7B1D" w:rsidP="00D076B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B8">
              <w:rPr>
                <w:rFonts w:ascii="Times New Roman" w:hAnsi="Times New Roman" w:cs="Times New Roman"/>
                <w:sz w:val="24"/>
                <w:szCs w:val="24"/>
              </w:rPr>
              <w:t>1.1. Земельный участок общей площадью 628 кв. метров с кадастровым номером 21:17:060402:76, категория земель: земли населенных пунктов, вид разрешенного использования: для содержания и обслуживания зданий и сооружений;</w:t>
            </w:r>
          </w:p>
          <w:p w:rsidR="008F7B1D" w:rsidRDefault="008F7B1D" w:rsidP="00D076B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B8">
              <w:rPr>
                <w:rFonts w:ascii="Times New Roman" w:hAnsi="Times New Roman" w:cs="Times New Roman"/>
                <w:sz w:val="24"/>
                <w:szCs w:val="24"/>
              </w:rPr>
              <w:t xml:space="preserve">1.2. Объект недвижимого имущества - здание - нежилое общей площадью 256,2 кв. метра с кадастровым номером 21:17:060401:774 </w:t>
            </w:r>
          </w:p>
        </w:tc>
        <w:tc>
          <w:tcPr>
            <w:tcW w:w="2126" w:type="dxa"/>
          </w:tcPr>
          <w:p w:rsidR="008F7B1D" w:rsidRPr="003C7A33" w:rsidRDefault="008F7B1D" w:rsidP="0015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6B8">
              <w:rPr>
                <w:rFonts w:ascii="Times New Roman" w:hAnsi="Times New Roman" w:cs="Times New Roman"/>
                <w:b/>
                <w:sz w:val="24"/>
                <w:szCs w:val="24"/>
              </w:rPr>
              <w:t>1 031 971</w:t>
            </w:r>
          </w:p>
        </w:tc>
        <w:tc>
          <w:tcPr>
            <w:tcW w:w="1559" w:type="dxa"/>
          </w:tcPr>
          <w:p w:rsidR="008F7B1D" w:rsidRDefault="008F7B1D" w:rsidP="008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8F7B1D" w:rsidRPr="004F6574" w:rsidRDefault="008F7B1D" w:rsidP="008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  <w:tc>
          <w:tcPr>
            <w:tcW w:w="1418" w:type="dxa"/>
          </w:tcPr>
          <w:p w:rsidR="008F7B1D" w:rsidRPr="003B6C0C" w:rsidRDefault="003B6C0C" w:rsidP="00D6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08.06.2018-06.07.2018</w:t>
            </w:r>
          </w:p>
        </w:tc>
        <w:tc>
          <w:tcPr>
            <w:tcW w:w="1842" w:type="dxa"/>
          </w:tcPr>
          <w:p w:rsidR="003B6C0C" w:rsidRDefault="003B6C0C" w:rsidP="003B6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июля </w:t>
            </w:r>
          </w:p>
          <w:p w:rsidR="008F7B1D" w:rsidRPr="00D668DF" w:rsidRDefault="003B6C0C" w:rsidP="003B6C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2268" w:type="dxa"/>
          </w:tcPr>
          <w:p w:rsidR="008F7B1D" w:rsidRDefault="0013298F" w:rsidP="00D66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anchor="lot_3" w:history="1">
              <w:r w:rsidR="00CC6E4A" w:rsidRPr="0048080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https://www.etp-torgi.ru/trades/privatization/Auction2/?action=view&amp;id=12989#lot_3</w:t>
              </w:r>
            </w:hyperlink>
          </w:p>
          <w:p w:rsidR="00CC6E4A" w:rsidRPr="00CC6E4A" w:rsidRDefault="00CC6E4A" w:rsidP="00D66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EAE" w:rsidRPr="004F6574" w:rsidTr="00A54399">
        <w:trPr>
          <w:trHeight w:val="277"/>
        </w:trPr>
        <w:tc>
          <w:tcPr>
            <w:tcW w:w="5920" w:type="dxa"/>
          </w:tcPr>
          <w:p w:rsidR="00354EAE" w:rsidRPr="00D076B8" w:rsidRDefault="00354EAE" w:rsidP="00354EA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B8">
              <w:rPr>
                <w:rFonts w:ascii="Times New Roman" w:hAnsi="Times New Roman" w:cs="Times New Roman"/>
                <w:sz w:val="24"/>
                <w:szCs w:val="24"/>
              </w:rPr>
              <w:t>Государственное имущество Чувашской Республики, расположенное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Чувашская Республика, Моргаушский район, с. </w:t>
            </w:r>
            <w:proofErr w:type="spellStart"/>
            <w:r w:rsidRPr="00354EAE">
              <w:rPr>
                <w:rFonts w:ascii="Times New Roman" w:hAnsi="Times New Roman" w:cs="Times New Roman"/>
                <w:b/>
                <w:sz w:val="24"/>
                <w:szCs w:val="24"/>
              </w:rPr>
              <w:t>Тораево</w:t>
            </w:r>
            <w:proofErr w:type="spellEnd"/>
            <w:r w:rsidRPr="00354EAE">
              <w:rPr>
                <w:rFonts w:ascii="Times New Roman" w:hAnsi="Times New Roman" w:cs="Times New Roman"/>
                <w:b/>
                <w:sz w:val="24"/>
                <w:szCs w:val="24"/>
              </w:rPr>
              <w:t>, ул. Базарная, д.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076B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54EAE" w:rsidRDefault="00354EAE" w:rsidP="00354E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EAE">
              <w:rPr>
                <w:rFonts w:ascii="Times New Roman" w:hAnsi="Times New Roman" w:cs="Times New Roman"/>
                <w:sz w:val="24"/>
                <w:szCs w:val="24"/>
              </w:rPr>
              <w:t>Земельный участок площадью 1023 кв. метра с када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стровым номером 21:17:200201:14;</w:t>
            </w:r>
          </w:p>
          <w:p w:rsidR="00354EAE" w:rsidRPr="00354EAE" w:rsidRDefault="00354EAE" w:rsidP="00354E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здание аптеки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54EAE">
              <w:rPr>
                <w:rFonts w:ascii="Times New Roman" w:hAnsi="Times New Roman" w:cs="Times New Roman"/>
                <w:sz w:val="24"/>
                <w:szCs w:val="24"/>
              </w:rPr>
              <w:t xml:space="preserve"> 73 с кадастровым номером 21:17:200201:56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71,6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4EAE" w:rsidRPr="00D076B8" w:rsidRDefault="00354EAE" w:rsidP="00354E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EA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газоснабжения </w:t>
            </w:r>
            <w:proofErr w:type="spellStart"/>
            <w:r w:rsidRPr="00354EAE">
              <w:rPr>
                <w:rFonts w:ascii="Times New Roman" w:hAnsi="Times New Roman" w:cs="Times New Roman"/>
                <w:sz w:val="24"/>
                <w:szCs w:val="24"/>
              </w:rPr>
              <w:t>Тораевского</w:t>
            </w:r>
            <w:proofErr w:type="spellEnd"/>
            <w:r w:rsidRPr="00354EAE">
              <w:rPr>
                <w:rFonts w:ascii="Times New Roman" w:hAnsi="Times New Roman" w:cs="Times New Roman"/>
                <w:sz w:val="24"/>
                <w:szCs w:val="24"/>
              </w:rPr>
              <w:t xml:space="preserve"> аптечного пункта ГУП аптека N 13 с. Моргауши с кадастровым номером 21:17:200201:102 протяженностью 15,0 метра</w:t>
            </w:r>
          </w:p>
        </w:tc>
        <w:tc>
          <w:tcPr>
            <w:tcW w:w="9213" w:type="dxa"/>
            <w:gridSpan w:val="5"/>
          </w:tcPr>
          <w:p w:rsidR="00354EAE" w:rsidRDefault="00354EAE" w:rsidP="00D668DF">
            <w:pPr>
              <w:jc w:val="center"/>
            </w:pPr>
            <w:r w:rsidRPr="004D71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Провод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4D7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оценке</w:t>
            </w:r>
            <w:r w:rsidRPr="004D7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рыночной стоимости объекта</w:t>
            </w:r>
          </w:p>
        </w:tc>
      </w:tr>
      <w:tr w:rsidR="00C27B2D" w:rsidRPr="004F6574" w:rsidTr="003C0383">
        <w:trPr>
          <w:trHeight w:val="188"/>
        </w:trPr>
        <w:tc>
          <w:tcPr>
            <w:tcW w:w="15133" w:type="dxa"/>
            <w:gridSpan w:val="6"/>
            <w:vAlign w:val="center"/>
          </w:tcPr>
          <w:p w:rsidR="00C27B2D" w:rsidRPr="003E1860" w:rsidRDefault="00C27B2D" w:rsidP="003E18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18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Батыревский район</w:t>
            </w:r>
          </w:p>
        </w:tc>
      </w:tr>
      <w:tr w:rsidR="008F7B1D" w:rsidRPr="004F6574" w:rsidTr="003C0383">
        <w:trPr>
          <w:trHeight w:val="2829"/>
        </w:trPr>
        <w:tc>
          <w:tcPr>
            <w:tcW w:w="5920" w:type="dxa"/>
          </w:tcPr>
          <w:p w:rsidR="008F7B1D" w:rsidRPr="003E1860" w:rsidRDefault="008F7B1D" w:rsidP="003E186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6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имущество Чувашской Республики, расположенное по адресу: </w:t>
            </w:r>
            <w:r w:rsidRPr="003E186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Республика, Батыревский район, Тарханское сельское поселение, с. Тарханы,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1860">
              <w:rPr>
                <w:rFonts w:ascii="Times New Roman" w:hAnsi="Times New Roman" w:cs="Times New Roman"/>
                <w:b/>
                <w:sz w:val="24"/>
                <w:szCs w:val="24"/>
              </w:rPr>
              <w:t>ул. Чапаева, д. 1</w:t>
            </w:r>
            <w:r w:rsidRPr="003E186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8F7B1D" w:rsidRPr="003E1860" w:rsidRDefault="008F7B1D" w:rsidP="003E186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60">
              <w:rPr>
                <w:rFonts w:ascii="Times New Roman" w:hAnsi="Times New Roman" w:cs="Times New Roman"/>
                <w:sz w:val="24"/>
                <w:szCs w:val="24"/>
              </w:rPr>
              <w:t xml:space="preserve">1.1. Земельный участок площадью 22058 кв. метров с кадастровым номером 21:08:310101:5, категория земель: земли сельскохозяйственного назначения, вид разрешенного использования: для хозяйственной деятельности </w:t>
            </w:r>
          </w:p>
          <w:p w:rsidR="008F7B1D" w:rsidRPr="00D076B8" w:rsidRDefault="008F7B1D" w:rsidP="003E186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60">
              <w:rPr>
                <w:rFonts w:ascii="Times New Roman" w:hAnsi="Times New Roman" w:cs="Times New Roman"/>
                <w:sz w:val="24"/>
                <w:szCs w:val="24"/>
              </w:rPr>
              <w:t xml:space="preserve">1.2. Объект недвижимого имущества – здание – нежилое общей площадью 53,4 кв. метра с кадастровым номером 21:08:310101:43 </w:t>
            </w:r>
          </w:p>
        </w:tc>
        <w:tc>
          <w:tcPr>
            <w:tcW w:w="2126" w:type="dxa"/>
          </w:tcPr>
          <w:p w:rsidR="008F7B1D" w:rsidRPr="00D076B8" w:rsidRDefault="008F7B1D" w:rsidP="0015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60">
              <w:rPr>
                <w:rFonts w:ascii="Times New Roman" w:hAnsi="Times New Roman" w:cs="Times New Roman"/>
                <w:b/>
                <w:sz w:val="24"/>
                <w:szCs w:val="24"/>
              </w:rPr>
              <w:t>928 251</w:t>
            </w:r>
          </w:p>
        </w:tc>
        <w:tc>
          <w:tcPr>
            <w:tcW w:w="1559" w:type="dxa"/>
          </w:tcPr>
          <w:p w:rsidR="008F7B1D" w:rsidRDefault="008F7B1D" w:rsidP="003E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8F7B1D" w:rsidRPr="004F6574" w:rsidRDefault="008F7B1D" w:rsidP="003E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  <w:tc>
          <w:tcPr>
            <w:tcW w:w="1418" w:type="dxa"/>
          </w:tcPr>
          <w:p w:rsidR="000F73DA" w:rsidRPr="00E112D7" w:rsidRDefault="000F73DA" w:rsidP="000F73DA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112D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Планируется выставление </w:t>
            </w:r>
          </w:p>
          <w:p w:rsidR="008F7B1D" w:rsidRDefault="000F73DA" w:rsidP="000F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D7">
              <w:rPr>
                <w:rFonts w:ascii="Times New Roman" w:hAnsi="Times New Roman" w:cs="Times New Roman"/>
                <w:i/>
                <w:sz w:val="20"/>
                <w:szCs w:val="24"/>
              </w:rPr>
              <w:t>повторно</w:t>
            </w:r>
          </w:p>
        </w:tc>
        <w:tc>
          <w:tcPr>
            <w:tcW w:w="1842" w:type="dxa"/>
          </w:tcPr>
          <w:p w:rsidR="008F7B1D" w:rsidRDefault="008F7B1D" w:rsidP="00ED0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F7B1D" w:rsidRDefault="008F7B1D" w:rsidP="003C0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B2D" w:rsidRPr="004F6574" w:rsidTr="003C0383">
        <w:trPr>
          <w:trHeight w:val="398"/>
        </w:trPr>
        <w:tc>
          <w:tcPr>
            <w:tcW w:w="15133" w:type="dxa"/>
            <w:gridSpan w:val="6"/>
            <w:vAlign w:val="center"/>
          </w:tcPr>
          <w:p w:rsidR="00C27B2D" w:rsidRPr="000374B7" w:rsidRDefault="00C27B2D" w:rsidP="000374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37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Вурнарский</w:t>
            </w:r>
            <w:proofErr w:type="spellEnd"/>
            <w:r w:rsidRPr="00037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3B6C0C" w:rsidRPr="004F6574" w:rsidTr="003C0383">
        <w:tc>
          <w:tcPr>
            <w:tcW w:w="5920" w:type="dxa"/>
          </w:tcPr>
          <w:p w:rsidR="003B6C0C" w:rsidRPr="000374B7" w:rsidRDefault="003B6C0C" w:rsidP="000374B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4B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имущество Чувашской Республики, расположенное по адресу: </w:t>
            </w:r>
            <w:r w:rsidRPr="00037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0374B7">
              <w:rPr>
                <w:rFonts w:ascii="Times New Roman" w:hAnsi="Times New Roman" w:cs="Times New Roman"/>
                <w:b/>
                <w:sz w:val="24"/>
                <w:szCs w:val="24"/>
              </w:rPr>
              <w:t>Вурнарский</w:t>
            </w:r>
            <w:proofErr w:type="spellEnd"/>
            <w:r w:rsidRPr="00037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proofErr w:type="spellStart"/>
            <w:r w:rsidRPr="000374B7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037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Вурнары, ул. Студенческая, д. 1 «е»</w:t>
            </w:r>
            <w:r w:rsidRPr="000374B7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3B6C0C" w:rsidRPr="000374B7" w:rsidRDefault="003B6C0C" w:rsidP="000374B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4B7">
              <w:rPr>
                <w:rFonts w:ascii="Times New Roman" w:hAnsi="Times New Roman" w:cs="Times New Roman"/>
                <w:sz w:val="24"/>
                <w:szCs w:val="24"/>
              </w:rPr>
              <w:t xml:space="preserve">1.1. Земельный участок общей площадью 805 кв. метров с кадастровым номером 21:09:310109:239, категория земель: земли населенных пунктов, вид разрешенного использования: для содержания зданий и сооружений </w:t>
            </w:r>
          </w:p>
          <w:p w:rsidR="003B6C0C" w:rsidRDefault="003B6C0C" w:rsidP="000374B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4B7">
              <w:rPr>
                <w:rFonts w:ascii="Times New Roman" w:hAnsi="Times New Roman" w:cs="Times New Roman"/>
                <w:sz w:val="24"/>
                <w:szCs w:val="24"/>
              </w:rPr>
              <w:t xml:space="preserve">1.2. Объект недвижимого имущества - слесарный кабинет - нежилое общей площадью 116,6 кв. метров с кадастровым номером 21:09:000000:1291 </w:t>
            </w:r>
          </w:p>
        </w:tc>
        <w:tc>
          <w:tcPr>
            <w:tcW w:w="2126" w:type="dxa"/>
          </w:tcPr>
          <w:p w:rsidR="003B6C0C" w:rsidRPr="003C7A33" w:rsidRDefault="003B6C0C" w:rsidP="0015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B7">
              <w:rPr>
                <w:rFonts w:ascii="Times New Roman" w:hAnsi="Times New Roman" w:cs="Times New Roman"/>
                <w:b/>
                <w:sz w:val="24"/>
                <w:szCs w:val="24"/>
              </w:rPr>
              <w:t>501 308</w:t>
            </w:r>
          </w:p>
        </w:tc>
        <w:tc>
          <w:tcPr>
            <w:tcW w:w="1559" w:type="dxa"/>
          </w:tcPr>
          <w:p w:rsidR="003B6C0C" w:rsidRDefault="003B6C0C" w:rsidP="008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3B6C0C" w:rsidRPr="004F6574" w:rsidRDefault="003B6C0C" w:rsidP="008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  <w:tc>
          <w:tcPr>
            <w:tcW w:w="1418" w:type="dxa"/>
          </w:tcPr>
          <w:p w:rsidR="003B6C0C" w:rsidRPr="003B6C0C" w:rsidRDefault="003B6C0C" w:rsidP="008B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08.06.2018-06.07.2018</w:t>
            </w:r>
          </w:p>
        </w:tc>
        <w:tc>
          <w:tcPr>
            <w:tcW w:w="1842" w:type="dxa"/>
          </w:tcPr>
          <w:p w:rsidR="003B6C0C" w:rsidRDefault="003B6C0C" w:rsidP="008B3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июля </w:t>
            </w:r>
          </w:p>
          <w:p w:rsidR="003B6C0C" w:rsidRPr="00D668DF" w:rsidRDefault="003B6C0C" w:rsidP="008B34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2268" w:type="dxa"/>
          </w:tcPr>
          <w:p w:rsidR="003B6C0C" w:rsidRDefault="0013298F" w:rsidP="00D66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anchor="lot_4" w:history="1">
              <w:r w:rsidR="00CC6E4A" w:rsidRPr="0048080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https://www.etp-torgi.ru/trades/privatization/Auction2/?action=view&amp;id=12989#lot_4</w:t>
              </w:r>
            </w:hyperlink>
          </w:p>
          <w:p w:rsidR="00CC6E4A" w:rsidRPr="00CC6E4A" w:rsidRDefault="00CC6E4A" w:rsidP="00D66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B2D" w:rsidRPr="004F6574" w:rsidTr="003C0383">
        <w:trPr>
          <w:trHeight w:val="268"/>
        </w:trPr>
        <w:tc>
          <w:tcPr>
            <w:tcW w:w="15133" w:type="dxa"/>
            <w:gridSpan w:val="6"/>
            <w:vAlign w:val="center"/>
          </w:tcPr>
          <w:p w:rsidR="00C27B2D" w:rsidRPr="000A2DEC" w:rsidRDefault="00C27B2D" w:rsidP="000A2D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2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Красноармейский район</w:t>
            </w:r>
          </w:p>
        </w:tc>
      </w:tr>
      <w:tr w:rsidR="003B6C0C" w:rsidRPr="004F6574" w:rsidTr="003C0383">
        <w:tc>
          <w:tcPr>
            <w:tcW w:w="5920" w:type="dxa"/>
          </w:tcPr>
          <w:p w:rsidR="003B6C0C" w:rsidRPr="000A2DEC" w:rsidRDefault="003B6C0C" w:rsidP="000A2D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E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имущество Чувашской Республики, расположенное по адресу: </w:t>
            </w:r>
            <w:r w:rsidRPr="000A2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Чувашская Республика, Красноармейский район, Убеевское сельское </w:t>
            </w:r>
            <w:r w:rsidRPr="000A2D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поселение, д. </w:t>
            </w:r>
            <w:proofErr w:type="spellStart"/>
            <w:r w:rsidRPr="000A2DEC">
              <w:rPr>
                <w:rFonts w:ascii="Times New Roman" w:hAnsi="Times New Roman" w:cs="Times New Roman"/>
                <w:b/>
                <w:sz w:val="24"/>
                <w:szCs w:val="24"/>
              </w:rPr>
              <w:t>Байсубино</w:t>
            </w:r>
            <w:proofErr w:type="spellEnd"/>
            <w:r w:rsidRPr="000A2DEC">
              <w:rPr>
                <w:rFonts w:ascii="Times New Roman" w:hAnsi="Times New Roman" w:cs="Times New Roman"/>
                <w:b/>
                <w:sz w:val="24"/>
                <w:szCs w:val="24"/>
              </w:rPr>
              <w:t>, пл. Красная, д. 1</w:t>
            </w:r>
            <w:r w:rsidRPr="000A2DEC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3B6C0C" w:rsidRPr="000A2DEC" w:rsidRDefault="003B6C0C" w:rsidP="000A2D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EC">
              <w:rPr>
                <w:rFonts w:ascii="Times New Roman" w:hAnsi="Times New Roman" w:cs="Times New Roman"/>
                <w:sz w:val="24"/>
                <w:szCs w:val="24"/>
              </w:rPr>
              <w:t>1.1. Земельный участок общей площадью 312 кв. метров с кадастровым номером 21:14:140401:46, категория земель: земли населенных пунктов, вид разрешенного использования: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зданий и сооружений;</w:t>
            </w:r>
          </w:p>
          <w:p w:rsidR="003B6C0C" w:rsidRDefault="003B6C0C" w:rsidP="000A2D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EC">
              <w:rPr>
                <w:rFonts w:ascii="Times New Roman" w:hAnsi="Times New Roman" w:cs="Times New Roman"/>
                <w:sz w:val="24"/>
                <w:szCs w:val="24"/>
              </w:rPr>
              <w:t xml:space="preserve">1.2. Объект недвижимого имущества - одноэтажное каркасно-щитовое здание облицованное кирпичом - нежилое общей площадью 50,3 кв. метров с кадастровым номером 21:14:140402:115 </w:t>
            </w:r>
          </w:p>
        </w:tc>
        <w:tc>
          <w:tcPr>
            <w:tcW w:w="2126" w:type="dxa"/>
          </w:tcPr>
          <w:p w:rsidR="003B6C0C" w:rsidRPr="003C7A33" w:rsidRDefault="003B6C0C" w:rsidP="0015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D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195 343</w:t>
            </w:r>
          </w:p>
        </w:tc>
        <w:tc>
          <w:tcPr>
            <w:tcW w:w="1559" w:type="dxa"/>
          </w:tcPr>
          <w:p w:rsidR="003B6C0C" w:rsidRDefault="003B6C0C" w:rsidP="008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3B6C0C" w:rsidRPr="004F6574" w:rsidRDefault="003B6C0C" w:rsidP="008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</w:t>
            </w:r>
            <w:r w:rsidRPr="004F6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</w:t>
            </w:r>
          </w:p>
        </w:tc>
        <w:tc>
          <w:tcPr>
            <w:tcW w:w="1418" w:type="dxa"/>
          </w:tcPr>
          <w:p w:rsidR="003B6C0C" w:rsidRPr="003B6C0C" w:rsidRDefault="003B6C0C" w:rsidP="008B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08.06.2018-06.07.2018</w:t>
            </w:r>
          </w:p>
        </w:tc>
        <w:tc>
          <w:tcPr>
            <w:tcW w:w="1842" w:type="dxa"/>
          </w:tcPr>
          <w:p w:rsidR="003B6C0C" w:rsidRDefault="003B6C0C" w:rsidP="008B3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июля </w:t>
            </w:r>
          </w:p>
          <w:p w:rsidR="003B6C0C" w:rsidRPr="00D668DF" w:rsidRDefault="003B6C0C" w:rsidP="008B34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2268" w:type="dxa"/>
          </w:tcPr>
          <w:p w:rsidR="003B6C0C" w:rsidRPr="00CC6E4A" w:rsidRDefault="0013298F" w:rsidP="00D66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anchor="lot_2" w:history="1">
              <w:r w:rsidR="00CC6E4A" w:rsidRPr="00CC6E4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https://www.etp-torgi.ru/trades/privatization/Auction2/</w:t>
              </w:r>
              <w:r w:rsidR="00CC6E4A" w:rsidRPr="00CC6E4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?action=view&amp;id=12989#lot_2</w:t>
              </w:r>
            </w:hyperlink>
          </w:p>
          <w:p w:rsidR="00CC6E4A" w:rsidRPr="00D668DF" w:rsidRDefault="00CC6E4A" w:rsidP="00D668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B6C0C" w:rsidRPr="004F6574" w:rsidTr="003C0383">
        <w:tc>
          <w:tcPr>
            <w:tcW w:w="5920" w:type="dxa"/>
          </w:tcPr>
          <w:p w:rsidR="003B6C0C" w:rsidRPr="006722D4" w:rsidRDefault="003B6C0C" w:rsidP="006722D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имущество Чувашской Республики, расположенное по адресу: </w:t>
            </w:r>
            <w:r w:rsidRPr="00672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Чувашская Республика, Красноармейский район, Яншихово-Челлинское сельское поселение, д. </w:t>
            </w:r>
            <w:proofErr w:type="spellStart"/>
            <w:r w:rsidRPr="006722D4">
              <w:rPr>
                <w:rFonts w:ascii="Times New Roman" w:hAnsi="Times New Roman" w:cs="Times New Roman"/>
                <w:b/>
                <w:sz w:val="24"/>
                <w:szCs w:val="24"/>
              </w:rPr>
              <w:t>Санькасы</w:t>
            </w:r>
            <w:proofErr w:type="spellEnd"/>
            <w:r w:rsidRPr="006722D4">
              <w:rPr>
                <w:rFonts w:ascii="Times New Roman" w:hAnsi="Times New Roman" w:cs="Times New Roman"/>
                <w:b/>
                <w:sz w:val="24"/>
                <w:szCs w:val="24"/>
              </w:rPr>
              <w:t>, ул. Клубная, д. 5</w:t>
            </w:r>
            <w:r w:rsidRPr="006722D4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3B6C0C" w:rsidRDefault="003B6C0C" w:rsidP="006722D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D4">
              <w:rPr>
                <w:rFonts w:ascii="Times New Roman" w:hAnsi="Times New Roman" w:cs="Times New Roman"/>
                <w:sz w:val="24"/>
                <w:szCs w:val="24"/>
              </w:rPr>
              <w:t xml:space="preserve">1.1. Земельный участок общей площадью 918 кв. метров с кадастровым номером 21:14:160203:1, категория земель: земли населенных пунктов, вид разрешенного использования: предпринимательство </w:t>
            </w:r>
          </w:p>
          <w:p w:rsidR="003B6C0C" w:rsidRDefault="003B6C0C" w:rsidP="006722D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D4">
              <w:rPr>
                <w:rFonts w:ascii="Times New Roman" w:hAnsi="Times New Roman" w:cs="Times New Roman"/>
                <w:sz w:val="24"/>
                <w:szCs w:val="24"/>
              </w:rPr>
              <w:t xml:space="preserve">1.2. Объект недвижимого имущества - одноэтажное сборно-щитовое здание - нежилое общей площадью 52,5 кв. метра с кадастровым номером 21:14:160203:79 </w:t>
            </w:r>
          </w:p>
        </w:tc>
        <w:tc>
          <w:tcPr>
            <w:tcW w:w="2126" w:type="dxa"/>
          </w:tcPr>
          <w:p w:rsidR="003B6C0C" w:rsidRPr="003C7A33" w:rsidRDefault="003B6C0C" w:rsidP="0015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D4">
              <w:rPr>
                <w:rFonts w:ascii="Times New Roman" w:hAnsi="Times New Roman" w:cs="Times New Roman"/>
                <w:b/>
                <w:sz w:val="24"/>
                <w:szCs w:val="24"/>
              </w:rPr>
              <w:t>212 340</w:t>
            </w:r>
          </w:p>
        </w:tc>
        <w:tc>
          <w:tcPr>
            <w:tcW w:w="1559" w:type="dxa"/>
          </w:tcPr>
          <w:p w:rsidR="003B6C0C" w:rsidRDefault="003B6C0C" w:rsidP="008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3B6C0C" w:rsidRPr="004F6574" w:rsidRDefault="003B6C0C" w:rsidP="008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  <w:tc>
          <w:tcPr>
            <w:tcW w:w="1418" w:type="dxa"/>
          </w:tcPr>
          <w:p w:rsidR="003B6C0C" w:rsidRPr="003B6C0C" w:rsidRDefault="003B6C0C" w:rsidP="008B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08.06.2018-06.07.2018</w:t>
            </w:r>
          </w:p>
        </w:tc>
        <w:tc>
          <w:tcPr>
            <w:tcW w:w="1842" w:type="dxa"/>
          </w:tcPr>
          <w:p w:rsidR="003B6C0C" w:rsidRDefault="003B6C0C" w:rsidP="008B3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июля </w:t>
            </w:r>
          </w:p>
          <w:p w:rsidR="003B6C0C" w:rsidRPr="00D668DF" w:rsidRDefault="003B6C0C" w:rsidP="008B34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2268" w:type="dxa"/>
          </w:tcPr>
          <w:p w:rsidR="003B6C0C" w:rsidRDefault="0013298F" w:rsidP="00D66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anchor="lot_5" w:history="1">
              <w:r w:rsidR="00CC6E4A" w:rsidRPr="0048080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https://www.etp-torgi.ru/trades/privatization/Auction2/?action=view&amp;id=12989#lot_5</w:t>
              </w:r>
            </w:hyperlink>
          </w:p>
          <w:p w:rsidR="00CC6E4A" w:rsidRPr="00CC6E4A" w:rsidRDefault="00CC6E4A" w:rsidP="00D66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B2D" w:rsidRPr="004F6574" w:rsidTr="003C0383">
        <w:trPr>
          <w:trHeight w:val="308"/>
        </w:trPr>
        <w:tc>
          <w:tcPr>
            <w:tcW w:w="15133" w:type="dxa"/>
            <w:gridSpan w:val="6"/>
            <w:vAlign w:val="center"/>
          </w:tcPr>
          <w:p w:rsidR="00C27B2D" w:rsidRPr="00C6684C" w:rsidRDefault="00C27B2D" w:rsidP="00C668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68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Шемуршинский район</w:t>
            </w:r>
          </w:p>
        </w:tc>
      </w:tr>
      <w:tr w:rsidR="003B6C0C" w:rsidRPr="004F6574" w:rsidTr="003C0383">
        <w:tc>
          <w:tcPr>
            <w:tcW w:w="5920" w:type="dxa"/>
          </w:tcPr>
          <w:p w:rsidR="003B6C0C" w:rsidRPr="00C6684C" w:rsidRDefault="003B6C0C" w:rsidP="00C668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4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имущество Чувашской Республики, расположенное по адресу: Чувашская Республика, </w:t>
            </w:r>
            <w:r w:rsidRPr="00C66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Шемуршинский район, Трехбалтаевское сельское поселение, д. </w:t>
            </w:r>
            <w:proofErr w:type="spellStart"/>
            <w:r w:rsidRPr="00C6684C">
              <w:rPr>
                <w:rFonts w:ascii="Times New Roman" w:hAnsi="Times New Roman" w:cs="Times New Roman"/>
                <w:b/>
                <w:sz w:val="24"/>
                <w:szCs w:val="24"/>
              </w:rPr>
              <w:t>Трехбалтаево</w:t>
            </w:r>
            <w:proofErr w:type="spellEnd"/>
            <w:r w:rsidRPr="00C6684C">
              <w:rPr>
                <w:rFonts w:ascii="Times New Roman" w:hAnsi="Times New Roman" w:cs="Times New Roman"/>
                <w:b/>
                <w:sz w:val="24"/>
                <w:szCs w:val="24"/>
              </w:rPr>
              <w:t>, ул. Колхозная, д. 40</w:t>
            </w:r>
            <w:r w:rsidRPr="00C6684C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</w:p>
          <w:p w:rsidR="003B6C0C" w:rsidRDefault="003B6C0C" w:rsidP="00C668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4C">
              <w:rPr>
                <w:rFonts w:ascii="Times New Roman" w:hAnsi="Times New Roman" w:cs="Times New Roman"/>
                <w:sz w:val="24"/>
                <w:szCs w:val="24"/>
              </w:rPr>
              <w:t xml:space="preserve">1.1. Земельный участок, категория земель: земли населенных пунктов, вид разрешенного использования: для содержания и обслуживания здания, общей площадью 5997 кв. м с кадастровым номером 21:22:030101:100 </w:t>
            </w:r>
          </w:p>
          <w:p w:rsidR="003B6C0C" w:rsidRDefault="003B6C0C" w:rsidP="00C668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4C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о</w:t>
            </w:r>
            <w:r w:rsidRPr="00C6684C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6684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</w:p>
        </w:tc>
        <w:tc>
          <w:tcPr>
            <w:tcW w:w="2126" w:type="dxa"/>
          </w:tcPr>
          <w:p w:rsidR="003B6C0C" w:rsidRPr="00FD066E" w:rsidRDefault="003B6C0C" w:rsidP="0015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4C">
              <w:rPr>
                <w:rFonts w:ascii="Times New Roman" w:hAnsi="Times New Roman" w:cs="Times New Roman"/>
                <w:b/>
                <w:sz w:val="24"/>
                <w:szCs w:val="24"/>
              </w:rPr>
              <w:t>2 160 658</w:t>
            </w:r>
          </w:p>
        </w:tc>
        <w:tc>
          <w:tcPr>
            <w:tcW w:w="1559" w:type="dxa"/>
          </w:tcPr>
          <w:p w:rsidR="003B6C0C" w:rsidRDefault="003B6C0C" w:rsidP="00C6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3B6C0C" w:rsidRPr="004F6574" w:rsidRDefault="003B6C0C" w:rsidP="00C6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  <w:tc>
          <w:tcPr>
            <w:tcW w:w="1418" w:type="dxa"/>
          </w:tcPr>
          <w:p w:rsidR="003B6C0C" w:rsidRPr="003B6C0C" w:rsidRDefault="003B6C0C" w:rsidP="008B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08.06.2018-06.07.2018</w:t>
            </w:r>
          </w:p>
        </w:tc>
        <w:tc>
          <w:tcPr>
            <w:tcW w:w="1842" w:type="dxa"/>
          </w:tcPr>
          <w:p w:rsidR="003B6C0C" w:rsidRDefault="003B6C0C" w:rsidP="008B3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июля </w:t>
            </w:r>
          </w:p>
          <w:p w:rsidR="003B6C0C" w:rsidRPr="00D668DF" w:rsidRDefault="003B6C0C" w:rsidP="008B34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2268" w:type="dxa"/>
          </w:tcPr>
          <w:p w:rsidR="003B6C0C" w:rsidRDefault="0013298F" w:rsidP="00D66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anchor="lot_1" w:history="1">
              <w:r w:rsidR="00CC6E4A" w:rsidRPr="0048080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https://www.etp-torgi.ru/trades/privatization/Auction2/?action=view&amp;id=12989#lot_1</w:t>
              </w:r>
            </w:hyperlink>
          </w:p>
          <w:p w:rsidR="00CC6E4A" w:rsidRPr="00CC6E4A" w:rsidRDefault="00CC6E4A" w:rsidP="00D66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B1D" w:rsidRPr="004F6574" w:rsidTr="003C0383">
        <w:tc>
          <w:tcPr>
            <w:tcW w:w="5920" w:type="dxa"/>
          </w:tcPr>
          <w:p w:rsidR="008F7B1D" w:rsidRPr="00B93347" w:rsidRDefault="008F7B1D" w:rsidP="00B9334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имущество Чувашской Республики, расположенное по адресу: </w:t>
            </w:r>
            <w:r w:rsidRPr="00B9334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Республика, Шемуршинский район, Шемуршинское сельское поселение, с. Шемурша, ул. Советская, д. 10</w:t>
            </w:r>
            <w:r w:rsidRPr="00B93347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8F7B1D" w:rsidRPr="00B93347" w:rsidRDefault="008F7B1D" w:rsidP="00B9334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47">
              <w:rPr>
                <w:rFonts w:ascii="Times New Roman" w:hAnsi="Times New Roman" w:cs="Times New Roman"/>
                <w:sz w:val="24"/>
                <w:szCs w:val="24"/>
              </w:rPr>
              <w:t>1.1. Земельный участок общей площадью 2894 кв. метров с кадастровым номером 21:22:100126:10, категория земель: земли населенных пунктов, вид разрешенного использования: для содержания и обслуживания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7B1D" w:rsidRDefault="008F7B1D" w:rsidP="00B9334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47">
              <w:rPr>
                <w:rFonts w:ascii="Times New Roman" w:hAnsi="Times New Roman" w:cs="Times New Roman"/>
                <w:sz w:val="24"/>
                <w:szCs w:val="24"/>
              </w:rPr>
              <w:t xml:space="preserve">1.2. Объект недвижимого имущества - здание - нежилое общей площадью 508,0 кв. метра с кадастровым номером 21:22:000000:1440 </w:t>
            </w:r>
          </w:p>
        </w:tc>
        <w:tc>
          <w:tcPr>
            <w:tcW w:w="2126" w:type="dxa"/>
          </w:tcPr>
          <w:p w:rsidR="008F7B1D" w:rsidRPr="00FD066E" w:rsidRDefault="008F7B1D" w:rsidP="0015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47">
              <w:rPr>
                <w:rFonts w:ascii="Times New Roman" w:hAnsi="Times New Roman" w:cs="Times New Roman"/>
                <w:b/>
                <w:sz w:val="24"/>
                <w:szCs w:val="24"/>
              </w:rPr>
              <w:t>1 474 972</w:t>
            </w:r>
          </w:p>
        </w:tc>
        <w:tc>
          <w:tcPr>
            <w:tcW w:w="1559" w:type="dxa"/>
          </w:tcPr>
          <w:p w:rsidR="008F7B1D" w:rsidRDefault="008F7B1D" w:rsidP="00B9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8F7B1D" w:rsidRPr="004F6574" w:rsidRDefault="008F7B1D" w:rsidP="00B9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  <w:tc>
          <w:tcPr>
            <w:tcW w:w="1418" w:type="dxa"/>
          </w:tcPr>
          <w:p w:rsidR="000F73DA" w:rsidRPr="00E112D7" w:rsidRDefault="000F73DA" w:rsidP="000F73DA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112D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Планируется выставление </w:t>
            </w:r>
          </w:p>
          <w:p w:rsidR="008F7B1D" w:rsidRDefault="000F73DA" w:rsidP="000F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D7">
              <w:rPr>
                <w:rFonts w:ascii="Times New Roman" w:hAnsi="Times New Roman" w:cs="Times New Roman"/>
                <w:i/>
                <w:sz w:val="20"/>
                <w:szCs w:val="24"/>
              </w:rPr>
              <w:t>повторно</w:t>
            </w:r>
          </w:p>
        </w:tc>
        <w:tc>
          <w:tcPr>
            <w:tcW w:w="1842" w:type="dxa"/>
          </w:tcPr>
          <w:p w:rsidR="008F7B1D" w:rsidRDefault="008F7B1D" w:rsidP="00B93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F7B1D" w:rsidRDefault="008F7B1D" w:rsidP="003C0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30B" w:rsidRPr="004F6574" w:rsidTr="003C0383">
        <w:tc>
          <w:tcPr>
            <w:tcW w:w="5920" w:type="dxa"/>
          </w:tcPr>
          <w:p w:rsidR="00B3630B" w:rsidRPr="00B93347" w:rsidRDefault="00B3630B" w:rsidP="00B36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имущество Чувашской Республики, расположенное по адресу: </w:t>
            </w:r>
            <w:r w:rsidRPr="00B36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Чувашская Республика, Шемуршинский район, Трехбалтаевское сельское поселение, д. </w:t>
            </w:r>
            <w:proofErr w:type="spellStart"/>
            <w:r w:rsidRPr="00B36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Байдеряково</w:t>
            </w:r>
            <w:proofErr w:type="spellEnd"/>
            <w:r w:rsidRPr="00B36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B36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Лашмана</w:t>
            </w:r>
            <w:proofErr w:type="spellEnd"/>
            <w:r w:rsidRPr="00B36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д. 4,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B36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пом. 1</w:t>
            </w:r>
            <w:r w:rsidRPr="00B3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- нежилое с кадастровым номером 21:22:040205:50, общей площадью 106,4 кв. метра, 1986 года постройки </w:t>
            </w:r>
          </w:p>
        </w:tc>
        <w:tc>
          <w:tcPr>
            <w:tcW w:w="2126" w:type="dxa"/>
          </w:tcPr>
          <w:p w:rsidR="00B3630B" w:rsidRPr="00B93347" w:rsidRDefault="00B3630B" w:rsidP="0015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0B">
              <w:rPr>
                <w:rFonts w:ascii="Times New Roman" w:hAnsi="Times New Roman" w:cs="Times New Roman"/>
                <w:b/>
                <w:sz w:val="24"/>
                <w:szCs w:val="24"/>
              </w:rPr>
              <w:t>263 450</w:t>
            </w:r>
          </w:p>
        </w:tc>
        <w:tc>
          <w:tcPr>
            <w:tcW w:w="1559" w:type="dxa"/>
          </w:tcPr>
          <w:p w:rsidR="00B3630B" w:rsidRPr="004F6574" w:rsidRDefault="00B3630B" w:rsidP="00B9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1418" w:type="dxa"/>
          </w:tcPr>
          <w:p w:rsidR="00B3630B" w:rsidRDefault="00B3630B" w:rsidP="00B9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21.06.2018-20.07.2018</w:t>
            </w:r>
          </w:p>
        </w:tc>
        <w:tc>
          <w:tcPr>
            <w:tcW w:w="1842" w:type="dxa"/>
          </w:tcPr>
          <w:p w:rsidR="00B3630B" w:rsidRDefault="00B3630B" w:rsidP="00B93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июля </w:t>
            </w:r>
          </w:p>
          <w:p w:rsidR="00B3630B" w:rsidRDefault="00B3630B" w:rsidP="00B93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2268" w:type="dxa"/>
          </w:tcPr>
          <w:p w:rsidR="00B3630B" w:rsidRPr="00B3630B" w:rsidRDefault="0013298F" w:rsidP="00B93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anchor="lot_1" w:history="1">
              <w:r w:rsidR="00B3630B" w:rsidRPr="00B3630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https://www.etp-torgi.ru/trades/privatization/PublicOffer2/?action=view&amp;id=81#lot_1</w:t>
              </w:r>
            </w:hyperlink>
          </w:p>
          <w:p w:rsidR="00B3630B" w:rsidRDefault="00B3630B" w:rsidP="00B93347">
            <w:pPr>
              <w:jc w:val="center"/>
            </w:pPr>
          </w:p>
        </w:tc>
      </w:tr>
      <w:tr w:rsidR="00327C55" w:rsidRPr="004F6574" w:rsidTr="00F5363B">
        <w:tc>
          <w:tcPr>
            <w:tcW w:w="5920" w:type="dxa"/>
          </w:tcPr>
          <w:p w:rsidR="00327C55" w:rsidRPr="00B93347" w:rsidRDefault="00327C55" w:rsidP="00327C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4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имущество Чувашской Республики, расположенное по адресу: </w:t>
            </w:r>
            <w:r w:rsidRPr="0032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327C55">
              <w:rPr>
                <w:rFonts w:ascii="Times New Roman" w:hAnsi="Times New Roman" w:cs="Times New Roman"/>
                <w:b/>
                <w:sz w:val="24"/>
                <w:szCs w:val="24"/>
              </w:rPr>
              <w:t>Шемуршинский</w:t>
            </w:r>
            <w:proofErr w:type="spellEnd"/>
            <w:r w:rsidRPr="0032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proofErr w:type="spellStart"/>
            <w:r w:rsidRPr="00327C55">
              <w:rPr>
                <w:rFonts w:ascii="Times New Roman" w:hAnsi="Times New Roman" w:cs="Times New Roman"/>
                <w:b/>
                <w:sz w:val="24"/>
                <w:szCs w:val="24"/>
              </w:rPr>
              <w:t>Бичурга-Баишевское</w:t>
            </w:r>
            <w:proofErr w:type="spellEnd"/>
            <w:r w:rsidRPr="0032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327C55">
              <w:rPr>
                <w:rFonts w:ascii="Times New Roman" w:hAnsi="Times New Roman" w:cs="Times New Roman"/>
                <w:b/>
                <w:sz w:val="24"/>
                <w:szCs w:val="24"/>
              </w:rPr>
              <w:t>Бичурга-Баишево</w:t>
            </w:r>
            <w:proofErr w:type="spellEnd"/>
            <w:r w:rsidRPr="0032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327C55">
              <w:rPr>
                <w:rFonts w:ascii="Times New Roman" w:hAnsi="Times New Roman" w:cs="Times New Roman"/>
                <w:b/>
                <w:sz w:val="24"/>
                <w:szCs w:val="24"/>
              </w:rPr>
              <w:t>ул. Ленина, д. 37</w:t>
            </w:r>
            <w:r w:rsidRPr="00B93347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327C55" w:rsidRDefault="00327C55" w:rsidP="0032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2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емельный участок площадью 2769 кв. метров с кадастровым номером 21:22:140101:42 </w:t>
            </w:r>
          </w:p>
          <w:p w:rsidR="00327C55" w:rsidRPr="00B3630B" w:rsidRDefault="00327C55" w:rsidP="0032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недвижимого имущества – 2 нежилых здания.</w:t>
            </w:r>
          </w:p>
        </w:tc>
        <w:tc>
          <w:tcPr>
            <w:tcW w:w="9213" w:type="dxa"/>
            <w:gridSpan w:val="5"/>
          </w:tcPr>
          <w:p w:rsidR="00327C55" w:rsidRDefault="00327C55" w:rsidP="00B93347">
            <w:pPr>
              <w:jc w:val="center"/>
            </w:pPr>
            <w:r w:rsidRPr="004D711B">
              <w:rPr>
                <w:rFonts w:ascii="Times New Roman" w:hAnsi="Times New Roman" w:cs="Times New Roman"/>
                <w:i/>
                <w:sz w:val="24"/>
                <w:szCs w:val="24"/>
              </w:rPr>
              <w:t>Провод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4D7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оценке</w:t>
            </w:r>
            <w:r w:rsidRPr="004D7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рыночной стоимости объекта</w:t>
            </w:r>
          </w:p>
        </w:tc>
      </w:tr>
      <w:tr w:rsidR="00B3630B" w:rsidRPr="004F6574" w:rsidTr="003C0383">
        <w:tc>
          <w:tcPr>
            <w:tcW w:w="15133" w:type="dxa"/>
            <w:gridSpan w:val="6"/>
          </w:tcPr>
          <w:p w:rsidR="00B3630B" w:rsidRDefault="00B3630B" w:rsidP="00B9334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Шумерлинский</w:t>
            </w:r>
            <w:proofErr w:type="spellEnd"/>
            <w:r w:rsidRPr="00C668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B3630B" w:rsidRPr="004F6574" w:rsidTr="003C0383">
        <w:tc>
          <w:tcPr>
            <w:tcW w:w="5920" w:type="dxa"/>
          </w:tcPr>
          <w:p w:rsidR="00B3630B" w:rsidRPr="00B3630B" w:rsidRDefault="00B3630B" w:rsidP="00B36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имущество Чувашской Республики, расположенное по адресу: </w:t>
            </w:r>
            <w:r w:rsidRPr="00B36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Чувашская Республика, </w:t>
            </w:r>
            <w:proofErr w:type="spellStart"/>
            <w:r w:rsidRPr="00B36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Шумерлинский</w:t>
            </w:r>
            <w:proofErr w:type="spellEnd"/>
            <w:r w:rsidRPr="00B36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36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Магаринское</w:t>
            </w:r>
            <w:proofErr w:type="spellEnd"/>
            <w:r w:rsidRPr="00B36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поселение,  п. </w:t>
            </w:r>
            <w:proofErr w:type="spellStart"/>
            <w:r w:rsidRPr="00B36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Саланчик</w:t>
            </w:r>
            <w:proofErr w:type="spellEnd"/>
            <w:r w:rsidRPr="00B36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6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Школьная, д. 1</w:t>
            </w:r>
            <w:r w:rsidRPr="00B3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B3630B" w:rsidRPr="00B3630B" w:rsidRDefault="00B3630B" w:rsidP="00B36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Земельный участок, категория земель: земли </w:t>
            </w:r>
            <w:r w:rsidRPr="00B3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населенных пунктов, вид разрешенного использования: магазины, общей площадью 542 кв. м с кадастровым номером 21:23:022003:228;</w:t>
            </w:r>
          </w:p>
          <w:p w:rsidR="00B3630B" w:rsidRPr="00B93347" w:rsidRDefault="00B3630B" w:rsidP="00B36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Объект недвижимого имущества </w:t>
            </w:r>
            <w:r w:rsidRPr="00B3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нежилое здание  общей площадью 52,4 кв. м с кадастровым номером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21:23:022001:157 </w:t>
            </w:r>
          </w:p>
        </w:tc>
        <w:tc>
          <w:tcPr>
            <w:tcW w:w="2126" w:type="dxa"/>
          </w:tcPr>
          <w:p w:rsidR="00B3630B" w:rsidRPr="00B93347" w:rsidRDefault="00B3630B" w:rsidP="0015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212 320</w:t>
            </w:r>
          </w:p>
        </w:tc>
        <w:tc>
          <w:tcPr>
            <w:tcW w:w="1559" w:type="dxa"/>
          </w:tcPr>
          <w:p w:rsidR="00B3630B" w:rsidRPr="004F6574" w:rsidRDefault="00B3630B" w:rsidP="00B9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1418" w:type="dxa"/>
          </w:tcPr>
          <w:p w:rsidR="00B3630B" w:rsidRDefault="00B3630B" w:rsidP="00AA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21.06.2018-20.07.2018</w:t>
            </w:r>
          </w:p>
        </w:tc>
        <w:tc>
          <w:tcPr>
            <w:tcW w:w="1842" w:type="dxa"/>
          </w:tcPr>
          <w:p w:rsidR="00B3630B" w:rsidRDefault="00B3630B" w:rsidP="00AA4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июля </w:t>
            </w:r>
          </w:p>
          <w:p w:rsidR="00B3630B" w:rsidRDefault="00B3630B" w:rsidP="00AA4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2268" w:type="dxa"/>
          </w:tcPr>
          <w:p w:rsidR="00B3630B" w:rsidRPr="00B3630B" w:rsidRDefault="0013298F" w:rsidP="00B93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anchor="lot_2" w:history="1">
              <w:r w:rsidR="00B3630B" w:rsidRPr="00B3630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https://www.etp-torgi.ru/trades/privatization/PublicOffer2/?action=view&amp;id=81#lot_2</w:t>
              </w:r>
            </w:hyperlink>
          </w:p>
          <w:p w:rsidR="00B3630B" w:rsidRDefault="00B3630B" w:rsidP="00B93347">
            <w:pPr>
              <w:jc w:val="center"/>
            </w:pPr>
          </w:p>
        </w:tc>
      </w:tr>
    </w:tbl>
    <w:p w:rsidR="00D6559A" w:rsidRDefault="00D6559A"/>
    <w:p w:rsidR="00E053A1" w:rsidRPr="00E053A1" w:rsidRDefault="00E053A1">
      <w:pPr>
        <w:rPr>
          <w:rFonts w:ascii="Times New Roman" w:hAnsi="Times New Roman" w:cs="Times New Roman"/>
          <w:sz w:val="28"/>
        </w:rPr>
      </w:pPr>
    </w:p>
    <w:sectPr w:rsidR="00E053A1" w:rsidRPr="00E053A1" w:rsidSect="004F6574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F0"/>
    <w:rsid w:val="00002232"/>
    <w:rsid w:val="0003295C"/>
    <w:rsid w:val="00036F00"/>
    <w:rsid w:val="000374B7"/>
    <w:rsid w:val="00044C62"/>
    <w:rsid w:val="000A2DEC"/>
    <w:rsid w:val="000A68CE"/>
    <w:rsid w:val="000F73DA"/>
    <w:rsid w:val="0013298F"/>
    <w:rsid w:val="00132D43"/>
    <w:rsid w:val="00171F63"/>
    <w:rsid w:val="00195EE0"/>
    <w:rsid w:val="001F0D80"/>
    <w:rsid w:val="00211930"/>
    <w:rsid w:val="002332E5"/>
    <w:rsid w:val="00252FC7"/>
    <w:rsid w:val="002725F0"/>
    <w:rsid w:val="00282762"/>
    <w:rsid w:val="002D3332"/>
    <w:rsid w:val="002F4A97"/>
    <w:rsid w:val="00327C55"/>
    <w:rsid w:val="00333E23"/>
    <w:rsid w:val="00354EAE"/>
    <w:rsid w:val="00355C8B"/>
    <w:rsid w:val="00393A0F"/>
    <w:rsid w:val="003B6C0C"/>
    <w:rsid w:val="003C0383"/>
    <w:rsid w:val="003C7A33"/>
    <w:rsid w:val="003E1860"/>
    <w:rsid w:val="00406B86"/>
    <w:rsid w:val="004167F0"/>
    <w:rsid w:val="00416CFD"/>
    <w:rsid w:val="00422AFF"/>
    <w:rsid w:val="00434248"/>
    <w:rsid w:val="004362AB"/>
    <w:rsid w:val="00454B2F"/>
    <w:rsid w:val="00495F5A"/>
    <w:rsid w:val="004B2432"/>
    <w:rsid w:val="004D16C0"/>
    <w:rsid w:val="004D711B"/>
    <w:rsid w:val="004E7666"/>
    <w:rsid w:val="004F6574"/>
    <w:rsid w:val="00523213"/>
    <w:rsid w:val="00533FF9"/>
    <w:rsid w:val="00576C8E"/>
    <w:rsid w:val="005A6BCF"/>
    <w:rsid w:val="005E419B"/>
    <w:rsid w:val="0060670D"/>
    <w:rsid w:val="006525A3"/>
    <w:rsid w:val="0065463C"/>
    <w:rsid w:val="006722D4"/>
    <w:rsid w:val="006B327C"/>
    <w:rsid w:val="006B44D8"/>
    <w:rsid w:val="007206F4"/>
    <w:rsid w:val="00726DE2"/>
    <w:rsid w:val="0073275C"/>
    <w:rsid w:val="00740F16"/>
    <w:rsid w:val="00781325"/>
    <w:rsid w:val="007D5BEB"/>
    <w:rsid w:val="008154ED"/>
    <w:rsid w:val="008C650A"/>
    <w:rsid w:val="008D188A"/>
    <w:rsid w:val="008F7B1D"/>
    <w:rsid w:val="009319FF"/>
    <w:rsid w:val="009B1EB7"/>
    <w:rsid w:val="009B3A61"/>
    <w:rsid w:val="009B3D0F"/>
    <w:rsid w:val="009F77D4"/>
    <w:rsid w:val="00A21E77"/>
    <w:rsid w:val="00A91ED9"/>
    <w:rsid w:val="00AC220A"/>
    <w:rsid w:val="00AD5EE2"/>
    <w:rsid w:val="00AE0618"/>
    <w:rsid w:val="00B3630B"/>
    <w:rsid w:val="00B5663C"/>
    <w:rsid w:val="00B65740"/>
    <w:rsid w:val="00B93347"/>
    <w:rsid w:val="00BD3AA7"/>
    <w:rsid w:val="00C064DE"/>
    <w:rsid w:val="00C23F22"/>
    <w:rsid w:val="00C27B2D"/>
    <w:rsid w:val="00C33B2C"/>
    <w:rsid w:val="00C33FAD"/>
    <w:rsid w:val="00C56FD0"/>
    <w:rsid w:val="00C6684C"/>
    <w:rsid w:val="00C7541D"/>
    <w:rsid w:val="00C869D1"/>
    <w:rsid w:val="00CA4D10"/>
    <w:rsid w:val="00CC307D"/>
    <w:rsid w:val="00CC6E4A"/>
    <w:rsid w:val="00CD6114"/>
    <w:rsid w:val="00CD65DC"/>
    <w:rsid w:val="00CD76DC"/>
    <w:rsid w:val="00D076B8"/>
    <w:rsid w:val="00D135A8"/>
    <w:rsid w:val="00D14B7C"/>
    <w:rsid w:val="00D22401"/>
    <w:rsid w:val="00D6559A"/>
    <w:rsid w:val="00D668DF"/>
    <w:rsid w:val="00D85671"/>
    <w:rsid w:val="00DB4426"/>
    <w:rsid w:val="00DD7BEF"/>
    <w:rsid w:val="00E053A1"/>
    <w:rsid w:val="00E112D7"/>
    <w:rsid w:val="00EB433B"/>
    <w:rsid w:val="00EC26D7"/>
    <w:rsid w:val="00EE48F6"/>
    <w:rsid w:val="00F703C8"/>
    <w:rsid w:val="00F74D29"/>
    <w:rsid w:val="00F768AA"/>
    <w:rsid w:val="00F956A2"/>
    <w:rsid w:val="00FA28AB"/>
    <w:rsid w:val="00FD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DCDE6-918C-4897-AC14-CF55D84C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B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05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p-torgi.ru/trades/privatization/Auction2/?action=view&amp;id=12992" TargetMode="External"/><Relationship Id="rId13" Type="http://schemas.openxmlformats.org/officeDocument/2006/relationships/hyperlink" Target="https://www.etp-torgi.ru/trades/privatization/Auction2/?action=view&amp;id=1298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tp-torgi.ru/trades/privatization/Auction2/?action=view&amp;id=12992" TargetMode="External"/><Relationship Id="rId12" Type="http://schemas.openxmlformats.org/officeDocument/2006/relationships/hyperlink" Target="https://www.etp-torgi.ru/trades/privatization/Auction2/?action=view&amp;id=1298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tp-torgi.ru/trades/privatization/PublicOffer2/?action=view&amp;id=8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tp-torgi.ru/trades/privatization/Auction2/?action=view&amp;id=12969" TargetMode="External"/><Relationship Id="rId11" Type="http://schemas.openxmlformats.org/officeDocument/2006/relationships/hyperlink" Target="https://www.etp-torgi.ru/trades/privatization/Auction2/?action=view&amp;id=12989" TargetMode="External"/><Relationship Id="rId5" Type="http://schemas.openxmlformats.org/officeDocument/2006/relationships/hyperlink" Target="http://minust.cap.ru/action/activity/upravlenie-gosudarstvennoj-sobstvennostjyu-2018-2/aukcioni-(prodazha-arenda)-2018" TargetMode="External"/><Relationship Id="rId15" Type="http://schemas.openxmlformats.org/officeDocument/2006/relationships/hyperlink" Target="https://www.etp-torgi.ru/trades/privatization/PublicOffer2/?action=view&amp;id=81" TargetMode="External"/><Relationship Id="rId10" Type="http://schemas.openxmlformats.org/officeDocument/2006/relationships/hyperlink" Target="https://www.etp-torgi.ru/trades/privatization/Auction2/?action=view&amp;id=129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tp-torgi.ru/trades/privatization/Auction2/?action=view&amp;id=12992" TargetMode="External"/><Relationship Id="rId14" Type="http://schemas.openxmlformats.org/officeDocument/2006/relationships/hyperlink" Target="https://www.etp-torgi.ru/trades/privatization/Auction2/?action=view&amp;id=129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AF710-2FF1-4DD0-9340-181FA2BB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Никольская</dc:creator>
  <cp:lastModifiedBy>Шеляпина Марина</cp:lastModifiedBy>
  <cp:revision>2</cp:revision>
  <cp:lastPrinted>2018-06-26T12:26:00Z</cp:lastPrinted>
  <dcterms:created xsi:type="dcterms:W3CDTF">2018-06-28T07:05:00Z</dcterms:created>
  <dcterms:modified xsi:type="dcterms:W3CDTF">2018-06-28T07:05:00Z</dcterms:modified>
</cp:coreProperties>
</file>