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40" w:rsidRDefault="00CA2340" w:rsidP="00496C81">
      <w:pPr>
        <w:spacing w:after="0" w:line="0" w:lineRule="atLeast"/>
        <w:jc w:val="center"/>
        <w:rPr>
          <w:rFonts w:ascii="Chevin Cyrillic" w:hAnsi="Chevin Cyrillic"/>
          <w:b/>
          <w:sz w:val="24"/>
          <w:szCs w:val="24"/>
        </w:rPr>
      </w:pPr>
      <w:r w:rsidRPr="00CA2340">
        <w:rPr>
          <w:rFonts w:ascii="Chevin Cyrillic" w:hAnsi="Chevin Cyrillic"/>
          <w:b/>
          <w:noProof/>
          <w:sz w:val="24"/>
          <w:szCs w:val="24"/>
          <w:lang w:eastAsia="ru-RU"/>
        </w:rPr>
        <w:drawing>
          <wp:inline distT="0" distB="0" distL="0" distR="0">
            <wp:extent cx="9620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E3" w:rsidRDefault="003768E3" w:rsidP="00B71F68">
      <w:pPr>
        <w:shd w:val="clear" w:color="auto" w:fill="FFFFFF"/>
        <w:spacing w:before="120" w:after="225" w:line="36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F2AE7">
        <w:rPr>
          <w:rFonts w:ascii="Arial" w:hAnsi="Arial" w:cs="Arial"/>
          <w:b/>
          <w:bCs/>
          <w:color w:val="000000"/>
          <w:sz w:val="28"/>
          <w:szCs w:val="28"/>
        </w:rPr>
        <w:t>«Дом.</w:t>
      </w:r>
      <w:proofErr w:type="spellStart"/>
      <w:r w:rsidRPr="009F2AE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ru</w:t>
      </w:r>
      <w:proofErr w:type="spellEnd"/>
      <w:r w:rsidR="00C9669A" w:rsidRPr="009F2AE7">
        <w:rPr>
          <w:rFonts w:ascii="Arial" w:hAnsi="Arial" w:cs="Arial"/>
          <w:b/>
          <w:bCs/>
          <w:color w:val="000000"/>
          <w:sz w:val="28"/>
          <w:szCs w:val="28"/>
        </w:rPr>
        <w:t xml:space="preserve">» </w:t>
      </w:r>
      <w:r w:rsidR="009F2AE7" w:rsidRPr="004E7335">
        <w:rPr>
          <w:rFonts w:ascii="Arial" w:hAnsi="Arial" w:cs="Arial"/>
          <w:b/>
          <w:bCs/>
          <w:color w:val="000000"/>
          <w:sz w:val="28"/>
          <w:szCs w:val="28"/>
        </w:rPr>
        <w:t>стал решать вопросы клиентов быстрее</w:t>
      </w:r>
    </w:p>
    <w:p w:rsidR="00CA2340" w:rsidRPr="00F339A7" w:rsidRDefault="00C9669A" w:rsidP="00B8433A">
      <w:pPr>
        <w:spacing w:after="0" w:line="0" w:lineRule="atLeast"/>
        <w:jc w:val="right"/>
        <w:rPr>
          <w:rFonts w:ascii="Arial" w:eastAsia="Times New Roman" w:hAnsi="Arial" w:cs="Arial"/>
          <w:bCs/>
          <w:i/>
          <w:color w:val="000000" w:themeColor="text1"/>
          <w:kern w:val="36"/>
          <w:sz w:val="20"/>
          <w:szCs w:val="20"/>
          <w:lang w:eastAsia="ru-RU"/>
        </w:rPr>
      </w:pPr>
      <w:r w:rsidRPr="00F339A7">
        <w:rPr>
          <w:rFonts w:ascii="Arial" w:eastAsia="Times New Roman" w:hAnsi="Arial" w:cs="Arial"/>
          <w:bCs/>
          <w:i/>
          <w:color w:val="000000" w:themeColor="text1"/>
          <w:kern w:val="36"/>
          <w:sz w:val="20"/>
          <w:szCs w:val="20"/>
          <w:lang w:eastAsia="ru-RU"/>
        </w:rPr>
        <w:t>1</w:t>
      </w:r>
      <w:r w:rsidR="0002571D" w:rsidRPr="00F339A7">
        <w:rPr>
          <w:rFonts w:ascii="Arial" w:eastAsia="Times New Roman" w:hAnsi="Arial" w:cs="Arial"/>
          <w:bCs/>
          <w:i/>
          <w:color w:val="000000" w:themeColor="text1"/>
          <w:kern w:val="36"/>
          <w:sz w:val="20"/>
          <w:szCs w:val="20"/>
          <w:lang w:eastAsia="ru-RU"/>
        </w:rPr>
        <w:t>6 октября</w:t>
      </w:r>
      <w:r w:rsidR="00CA2340" w:rsidRPr="00F339A7">
        <w:rPr>
          <w:rFonts w:ascii="Arial" w:eastAsia="Times New Roman" w:hAnsi="Arial" w:cs="Arial"/>
          <w:bCs/>
          <w:i/>
          <w:color w:val="000000" w:themeColor="text1"/>
          <w:kern w:val="36"/>
          <w:sz w:val="20"/>
          <w:szCs w:val="20"/>
          <w:lang w:eastAsia="ru-RU"/>
        </w:rPr>
        <w:t xml:space="preserve"> 201</w:t>
      </w:r>
      <w:r w:rsidR="001126C6" w:rsidRPr="00F339A7">
        <w:rPr>
          <w:rFonts w:ascii="Arial" w:eastAsia="Times New Roman" w:hAnsi="Arial" w:cs="Arial"/>
          <w:bCs/>
          <w:i/>
          <w:color w:val="000000" w:themeColor="text1"/>
          <w:kern w:val="36"/>
          <w:sz w:val="20"/>
          <w:szCs w:val="20"/>
          <w:lang w:eastAsia="ru-RU"/>
        </w:rPr>
        <w:t>7</w:t>
      </w:r>
      <w:r w:rsidR="00773590" w:rsidRPr="00F339A7">
        <w:rPr>
          <w:rFonts w:ascii="Arial" w:eastAsia="Times New Roman" w:hAnsi="Arial" w:cs="Arial"/>
          <w:bCs/>
          <w:i/>
          <w:color w:val="000000" w:themeColor="text1"/>
          <w:kern w:val="36"/>
          <w:sz w:val="20"/>
          <w:szCs w:val="20"/>
          <w:lang w:eastAsia="ru-RU"/>
        </w:rPr>
        <w:t xml:space="preserve"> года</w:t>
      </w:r>
    </w:p>
    <w:p w:rsidR="00CE1C17" w:rsidRPr="00F339A7" w:rsidRDefault="00CE1C17" w:rsidP="00CE1C17">
      <w:pPr>
        <w:pStyle w:val="a4"/>
        <w:spacing w:before="0" w:beforeAutospacing="0" w:after="0" w:afterAutospacing="0" w:line="0" w:lineRule="atLeast"/>
        <w:jc w:val="both"/>
        <w:rPr>
          <w:rFonts w:ascii="Arial" w:hAnsi="Arial" w:cs="Arial"/>
          <w:sz w:val="20"/>
          <w:szCs w:val="20"/>
        </w:rPr>
      </w:pPr>
    </w:p>
    <w:p w:rsidR="001265DD" w:rsidRDefault="004E5681" w:rsidP="004F37CF">
      <w:pPr>
        <w:pStyle w:val="af0"/>
        <w:spacing w:line="0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C9669A">
        <w:rPr>
          <w:rFonts w:ascii="Arial" w:hAnsi="Arial" w:cs="Arial"/>
          <w:sz w:val="22"/>
          <w:szCs w:val="22"/>
        </w:rPr>
        <w:t>Телеком-оператор «Дом.</w:t>
      </w:r>
      <w:proofErr w:type="spellStart"/>
      <w:r w:rsidRPr="00C9669A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C9669A">
        <w:rPr>
          <w:rFonts w:ascii="Arial" w:hAnsi="Arial" w:cs="Arial"/>
          <w:sz w:val="22"/>
          <w:szCs w:val="22"/>
        </w:rPr>
        <w:t xml:space="preserve">» </w:t>
      </w:r>
      <w:r w:rsidR="00F339A7">
        <w:rPr>
          <w:rFonts w:ascii="Arial" w:hAnsi="Arial" w:cs="Arial"/>
          <w:sz w:val="22"/>
          <w:szCs w:val="22"/>
        </w:rPr>
        <w:t>расширил</w:t>
      </w:r>
      <w:r w:rsidRPr="00C9669A">
        <w:rPr>
          <w:rFonts w:ascii="Arial" w:hAnsi="Arial" w:cs="Arial"/>
          <w:sz w:val="22"/>
          <w:szCs w:val="22"/>
        </w:rPr>
        <w:t xml:space="preserve"> </w:t>
      </w:r>
      <w:r w:rsidR="00F339A7">
        <w:rPr>
          <w:rFonts w:ascii="Arial" w:hAnsi="Arial" w:cs="Arial"/>
          <w:sz w:val="22"/>
          <w:szCs w:val="22"/>
        </w:rPr>
        <w:t xml:space="preserve">возможности </w:t>
      </w:r>
      <w:r w:rsidR="0001210D">
        <w:rPr>
          <w:rFonts w:ascii="Arial" w:hAnsi="Arial" w:cs="Arial"/>
          <w:sz w:val="22"/>
          <w:szCs w:val="22"/>
        </w:rPr>
        <w:t>голосового</w:t>
      </w:r>
      <w:r w:rsidRPr="00C9669A">
        <w:rPr>
          <w:rFonts w:ascii="Arial" w:hAnsi="Arial" w:cs="Arial"/>
          <w:sz w:val="22"/>
          <w:szCs w:val="22"/>
        </w:rPr>
        <w:t xml:space="preserve"> меню </w:t>
      </w:r>
      <w:proofErr w:type="gramStart"/>
      <w:r w:rsidRPr="00C9669A">
        <w:rPr>
          <w:rFonts w:ascii="Arial" w:hAnsi="Arial" w:cs="Arial"/>
          <w:sz w:val="22"/>
          <w:szCs w:val="22"/>
        </w:rPr>
        <w:t>ко</w:t>
      </w:r>
      <w:r w:rsidR="007A1C8E">
        <w:rPr>
          <w:rFonts w:ascii="Arial" w:hAnsi="Arial" w:cs="Arial"/>
          <w:sz w:val="22"/>
          <w:szCs w:val="22"/>
        </w:rPr>
        <w:t>нтакт</w:t>
      </w:r>
      <w:r w:rsidRPr="00C9669A">
        <w:rPr>
          <w:rFonts w:ascii="Arial" w:hAnsi="Arial" w:cs="Arial"/>
          <w:sz w:val="22"/>
          <w:szCs w:val="22"/>
        </w:rPr>
        <w:t>-центра</w:t>
      </w:r>
      <w:proofErr w:type="gramEnd"/>
      <w:r w:rsidR="00F339A7">
        <w:rPr>
          <w:rFonts w:ascii="Arial" w:hAnsi="Arial" w:cs="Arial"/>
          <w:sz w:val="22"/>
          <w:szCs w:val="22"/>
        </w:rPr>
        <w:t>,</w:t>
      </w:r>
      <w:r w:rsidRPr="00C9669A">
        <w:rPr>
          <w:rFonts w:ascii="Arial" w:hAnsi="Arial" w:cs="Arial"/>
          <w:sz w:val="22"/>
          <w:szCs w:val="22"/>
        </w:rPr>
        <w:t xml:space="preserve"> благодаря чему </w:t>
      </w:r>
      <w:r w:rsidR="00F339A7">
        <w:rPr>
          <w:rFonts w:ascii="Arial" w:hAnsi="Arial" w:cs="Arial"/>
          <w:sz w:val="22"/>
          <w:szCs w:val="22"/>
        </w:rPr>
        <w:t xml:space="preserve">клиенты смогут быстрее </w:t>
      </w:r>
      <w:r w:rsidR="00A21557">
        <w:rPr>
          <w:rFonts w:ascii="Arial" w:hAnsi="Arial" w:cs="Arial"/>
          <w:sz w:val="22"/>
          <w:szCs w:val="22"/>
        </w:rPr>
        <w:t xml:space="preserve">получить </w:t>
      </w:r>
      <w:r w:rsidR="00F339A7">
        <w:rPr>
          <w:rFonts w:ascii="Arial" w:hAnsi="Arial" w:cs="Arial"/>
          <w:sz w:val="22"/>
          <w:szCs w:val="22"/>
        </w:rPr>
        <w:t>ответы</w:t>
      </w:r>
      <w:r w:rsidR="00625C75">
        <w:rPr>
          <w:rFonts w:ascii="Arial" w:hAnsi="Arial" w:cs="Arial"/>
          <w:sz w:val="22"/>
          <w:szCs w:val="22"/>
        </w:rPr>
        <w:t xml:space="preserve"> на </w:t>
      </w:r>
      <w:r w:rsidR="00F339A7">
        <w:rPr>
          <w:rFonts w:ascii="Arial" w:hAnsi="Arial" w:cs="Arial"/>
          <w:sz w:val="22"/>
          <w:szCs w:val="22"/>
        </w:rPr>
        <w:t xml:space="preserve">свои </w:t>
      </w:r>
      <w:r w:rsidR="00625C75">
        <w:rPr>
          <w:rFonts w:ascii="Arial" w:hAnsi="Arial" w:cs="Arial"/>
          <w:sz w:val="22"/>
          <w:szCs w:val="22"/>
        </w:rPr>
        <w:t>вопросы</w:t>
      </w:r>
      <w:r w:rsidRPr="00C9669A">
        <w:rPr>
          <w:rFonts w:ascii="Arial" w:hAnsi="Arial" w:cs="Arial"/>
          <w:sz w:val="22"/>
          <w:szCs w:val="22"/>
        </w:rPr>
        <w:t xml:space="preserve">. </w:t>
      </w:r>
    </w:p>
    <w:p w:rsidR="00F339A7" w:rsidRPr="00821F9A" w:rsidRDefault="00F339A7" w:rsidP="004F37CF">
      <w:pPr>
        <w:pStyle w:val="af0"/>
        <w:spacing w:line="0" w:lineRule="atLeas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Голосовое меню автоматически включается при звонке в </w:t>
      </w:r>
      <w:proofErr w:type="spellStart"/>
      <w:r>
        <w:rPr>
          <w:rFonts w:ascii="Arial" w:hAnsi="Arial" w:cs="Arial"/>
          <w:sz w:val="22"/>
          <w:szCs w:val="22"/>
        </w:rPr>
        <w:t>ко</w:t>
      </w:r>
      <w:r w:rsidR="0001210D">
        <w:rPr>
          <w:rFonts w:ascii="Arial" w:hAnsi="Arial" w:cs="Arial"/>
          <w:sz w:val="22"/>
          <w:szCs w:val="22"/>
        </w:rPr>
        <w:t>лл</w:t>
      </w:r>
      <w:proofErr w:type="spellEnd"/>
      <w:r>
        <w:rPr>
          <w:rFonts w:ascii="Arial" w:hAnsi="Arial" w:cs="Arial"/>
          <w:sz w:val="22"/>
          <w:szCs w:val="22"/>
        </w:rPr>
        <w:t>-центр «Дом.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ru</w:t>
      </w:r>
      <w:proofErr w:type="spellEnd"/>
      <w:r>
        <w:rPr>
          <w:rFonts w:ascii="Arial" w:hAnsi="Arial" w:cs="Arial"/>
          <w:sz w:val="22"/>
          <w:szCs w:val="22"/>
        </w:rPr>
        <w:t>».</w:t>
      </w:r>
      <w:r w:rsidR="00821F9A" w:rsidRPr="00821F9A">
        <w:rPr>
          <w:rFonts w:ascii="Arial" w:hAnsi="Arial" w:cs="Arial"/>
          <w:sz w:val="22"/>
          <w:szCs w:val="22"/>
        </w:rPr>
        <w:t xml:space="preserve"> </w:t>
      </w:r>
      <w:r w:rsidR="00821F9A">
        <w:rPr>
          <w:rFonts w:ascii="Arial" w:hAnsi="Arial" w:cs="Arial"/>
          <w:sz w:val="22"/>
          <w:szCs w:val="22"/>
        </w:rPr>
        <w:t xml:space="preserve">Оно </w:t>
      </w:r>
      <w:r w:rsidR="0001210D" w:rsidRPr="004E7335">
        <w:rPr>
          <w:rFonts w:ascii="Arial" w:hAnsi="Arial" w:cs="Arial"/>
          <w:sz w:val="22"/>
          <w:szCs w:val="22"/>
        </w:rPr>
        <w:t>классифицирует запрос</w:t>
      </w:r>
      <w:r w:rsidR="0001210D">
        <w:rPr>
          <w:rFonts w:ascii="Arial" w:hAnsi="Arial" w:cs="Arial"/>
          <w:sz w:val="22"/>
          <w:szCs w:val="22"/>
        </w:rPr>
        <w:t xml:space="preserve"> </w:t>
      </w:r>
      <w:r w:rsidR="0001210D" w:rsidRPr="0001210D">
        <w:rPr>
          <w:rFonts w:ascii="Arial" w:hAnsi="Arial" w:cs="Arial"/>
          <w:sz w:val="22"/>
          <w:szCs w:val="22"/>
          <w:shd w:val="clear" w:color="auto" w:fill="FFFFFF" w:themeFill="background1"/>
        </w:rPr>
        <w:t>и</w:t>
      </w:r>
      <w:r w:rsidR="0001210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помогает клиенту оперативно получить</w:t>
      </w:r>
      <w:r w:rsidR="00821F9A" w:rsidRPr="0001210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нужную информацию </w:t>
      </w:r>
      <w:r w:rsidR="0001210D">
        <w:rPr>
          <w:rFonts w:ascii="Arial" w:hAnsi="Arial" w:cs="Arial"/>
          <w:sz w:val="22"/>
          <w:szCs w:val="22"/>
          <w:shd w:val="clear" w:color="auto" w:fill="FFFFFF" w:themeFill="background1"/>
        </w:rPr>
        <w:t>–</w:t>
      </w:r>
      <w:r w:rsidR="00821F9A" w:rsidRPr="0001210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01210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об </w:t>
      </w:r>
      <w:r w:rsidR="00821F9A" w:rsidRPr="0001210D">
        <w:rPr>
          <w:rFonts w:ascii="Arial" w:hAnsi="Arial" w:cs="Arial"/>
          <w:sz w:val="22"/>
          <w:szCs w:val="22"/>
          <w:shd w:val="clear" w:color="auto" w:fill="FFFFFF" w:themeFill="background1"/>
        </w:rPr>
        <w:t>у</w:t>
      </w:r>
      <w:r w:rsidR="005F70C5">
        <w:rPr>
          <w:rFonts w:ascii="Arial" w:hAnsi="Arial" w:cs="Arial"/>
          <w:sz w:val="22"/>
          <w:szCs w:val="22"/>
          <w:shd w:val="clear" w:color="auto" w:fill="FFFFFF" w:themeFill="background1"/>
        </w:rPr>
        <w:t>слугах, способах оплаты</w:t>
      </w:r>
      <w:r w:rsidR="00821F9A" w:rsidRPr="0001210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и др.</w:t>
      </w:r>
      <w:r w:rsidR="00821F9A">
        <w:rPr>
          <w:rFonts w:ascii="Arial" w:hAnsi="Arial" w:cs="Arial"/>
          <w:sz w:val="22"/>
          <w:szCs w:val="22"/>
        </w:rPr>
        <w:t xml:space="preserve"> </w:t>
      </w:r>
      <w:r w:rsidR="00B57138">
        <w:rPr>
          <w:rFonts w:ascii="Arial" w:hAnsi="Arial" w:cs="Arial"/>
          <w:sz w:val="22"/>
          <w:szCs w:val="22"/>
        </w:rPr>
        <w:t>– автоматически или с помощью оператора.</w:t>
      </w:r>
    </w:p>
    <w:p w:rsidR="000F615D" w:rsidRDefault="00F339A7" w:rsidP="00A034C3">
      <w:pPr>
        <w:pStyle w:val="af0"/>
        <w:spacing w:line="0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E7335">
        <w:rPr>
          <w:rFonts w:ascii="Arial" w:hAnsi="Arial" w:cs="Arial"/>
          <w:sz w:val="22"/>
          <w:szCs w:val="22"/>
        </w:rPr>
        <w:t>В</w:t>
      </w:r>
      <w:r w:rsidR="005F70C5" w:rsidRPr="004E7335">
        <w:rPr>
          <w:rFonts w:ascii="Arial" w:hAnsi="Arial" w:cs="Arial"/>
          <w:sz w:val="22"/>
          <w:szCs w:val="22"/>
        </w:rPr>
        <w:t xml:space="preserve"> октябре </w:t>
      </w:r>
      <w:r w:rsidRPr="004E7335">
        <w:rPr>
          <w:rFonts w:ascii="Arial" w:hAnsi="Arial" w:cs="Arial"/>
          <w:sz w:val="22"/>
          <w:szCs w:val="22"/>
        </w:rPr>
        <w:t>о</w:t>
      </w:r>
      <w:r w:rsidR="00A034C3" w:rsidRPr="004E7335">
        <w:rPr>
          <w:rFonts w:ascii="Arial" w:hAnsi="Arial" w:cs="Arial"/>
          <w:sz w:val="22"/>
          <w:szCs w:val="22"/>
        </w:rPr>
        <w:t>ператор</w:t>
      </w:r>
      <w:r w:rsidR="00A034C3">
        <w:rPr>
          <w:rFonts w:ascii="Arial" w:hAnsi="Arial" w:cs="Arial"/>
          <w:sz w:val="22"/>
          <w:szCs w:val="22"/>
        </w:rPr>
        <w:t xml:space="preserve"> добавил в голосовое меню</w:t>
      </w:r>
      <w:r>
        <w:rPr>
          <w:rFonts w:ascii="Arial" w:hAnsi="Arial" w:cs="Arial"/>
          <w:sz w:val="22"/>
          <w:szCs w:val="22"/>
        </w:rPr>
        <w:t xml:space="preserve"> </w:t>
      </w:r>
      <w:r w:rsidR="00A21557">
        <w:rPr>
          <w:rFonts w:ascii="Arial" w:hAnsi="Arial" w:cs="Arial"/>
          <w:sz w:val="22"/>
          <w:szCs w:val="22"/>
        </w:rPr>
        <w:t xml:space="preserve">возможность заказать </w:t>
      </w:r>
      <w:r>
        <w:rPr>
          <w:rFonts w:ascii="Arial" w:hAnsi="Arial" w:cs="Arial"/>
          <w:sz w:val="22"/>
          <w:szCs w:val="22"/>
          <w:lang w:val="en-US"/>
        </w:rPr>
        <w:t>SMS</w:t>
      </w:r>
      <w:r w:rsidR="00A21557">
        <w:rPr>
          <w:rFonts w:ascii="Arial" w:hAnsi="Arial" w:cs="Arial"/>
          <w:sz w:val="22"/>
          <w:szCs w:val="22"/>
        </w:rPr>
        <w:t xml:space="preserve"> с </w:t>
      </w:r>
      <w:r w:rsidR="00A21557" w:rsidRPr="00A21557">
        <w:rPr>
          <w:rFonts w:ascii="Arial" w:hAnsi="Arial" w:cs="Arial"/>
          <w:sz w:val="22"/>
          <w:szCs w:val="22"/>
        </w:rPr>
        <w:t>номером договора, балансом, логином</w:t>
      </w:r>
      <w:r w:rsidR="00A21557">
        <w:rPr>
          <w:rFonts w:ascii="Arial" w:hAnsi="Arial" w:cs="Arial"/>
          <w:sz w:val="22"/>
          <w:szCs w:val="22"/>
        </w:rPr>
        <w:t xml:space="preserve"> и </w:t>
      </w:r>
      <w:r w:rsidR="00A21557" w:rsidRPr="00A21557">
        <w:rPr>
          <w:rFonts w:ascii="Arial" w:hAnsi="Arial" w:cs="Arial"/>
          <w:sz w:val="22"/>
          <w:szCs w:val="22"/>
        </w:rPr>
        <w:t>паролем</w:t>
      </w:r>
      <w:r w:rsidR="0051749C">
        <w:rPr>
          <w:rFonts w:ascii="Arial" w:hAnsi="Arial" w:cs="Arial"/>
          <w:sz w:val="22"/>
          <w:szCs w:val="22"/>
        </w:rPr>
        <w:t xml:space="preserve"> для входа в Личный кабинет</w:t>
      </w:r>
      <w:r>
        <w:rPr>
          <w:rFonts w:ascii="Arial" w:hAnsi="Arial" w:cs="Arial"/>
          <w:sz w:val="22"/>
          <w:szCs w:val="22"/>
        </w:rPr>
        <w:t xml:space="preserve"> на сайте</w:t>
      </w:r>
      <w:r w:rsidR="0001210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1210D" w:rsidRPr="0059418A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="0001210D" w:rsidRPr="0001210D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="0001210D" w:rsidRPr="0059418A">
          <w:rPr>
            <w:rStyle w:val="a3"/>
            <w:rFonts w:ascii="Arial" w:hAnsi="Arial" w:cs="Arial"/>
            <w:sz w:val="22"/>
            <w:szCs w:val="22"/>
            <w:lang w:val="en-US"/>
          </w:rPr>
          <w:t>domru</w:t>
        </w:r>
        <w:proofErr w:type="spellEnd"/>
        <w:r w:rsidR="0001210D" w:rsidRPr="0001210D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="0001210D" w:rsidRPr="0059418A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="0051749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Ч</w:t>
      </w:r>
      <w:r w:rsidR="008016A6">
        <w:rPr>
          <w:rFonts w:ascii="Arial" w:hAnsi="Arial" w:cs="Arial"/>
          <w:sz w:val="22"/>
          <w:szCs w:val="22"/>
        </w:rPr>
        <w:t xml:space="preserve">тобы получить эту информацию, </w:t>
      </w:r>
      <w:r>
        <w:rPr>
          <w:rFonts w:ascii="Arial" w:hAnsi="Arial" w:cs="Arial"/>
          <w:sz w:val="22"/>
          <w:szCs w:val="22"/>
        </w:rPr>
        <w:t xml:space="preserve">больше </w:t>
      </w:r>
      <w:r w:rsidR="008016A6">
        <w:rPr>
          <w:rFonts w:ascii="Arial" w:hAnsi="Arial" w:cs="Arial"/>
          <w:sz w:val="22"/>
          <w:szCs w:val="22"/>
        </w:rPr>
        <w:t>не нужно ждать ответа оператора.</w:t>
      </w:r>
    </w:p>
    <w:p w:rsidR="00A21557" w:rsidRPr="006B2FCA" w:rsidRDefault="007D2216" w:rsidP="007D2216">
      <w:pPr>
        <w:pStyle w:val="af0"/>
        <w:spacing w:line="0" w:lineRule="atLeas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Второе нововведение: </w:t>
      </w:r>
      <w:r w:rsidR="0001210D">
        <w:rPr>
          <w:rFonts w:ascii="Arial" w:hAnsi="Arial" w:cs="Arial"/>
          <w:sz w:val="22"/>
          <w:szCs w:val="22"/>
        </w:rPr>
        <w:t>система сразу уведомляет</w:t>
      </w:r>
      <w:r w:rsidR="00821F9A">
        <w:rPr>
          <w:rFonts w:ascii="Arial" w:hAnsi="Arial" w:cs="Arial"/>
          <w:sz w:val="22"/>
          <w:szCs w:val="22"/>
        </w:rPr>
        <w:t xml:space="preserve"> клиента, если по его адресу</w:t>
      </w:r>
      <w:r w:rsidR="001703D7">
        <w:rPr>
          <w:rFonts w:ascii="Arial" w:hAnsi="Arial" w:cs="Arial"/>
          <w:sz w:val="22"/>
          <w:szCs w:val="22"/>
        </w:rPr>
        <w:t xml:space="preserve"> на сети</w:t>
      </w:r>
      <w:r w:rsidRPr="007D22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«Дом.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ru</w:t>
      </w:r>
      <w:proofErr w:type="spellEnd"/>
      <w:r>
        <w:rPr>
          <w:rFonts w:ascii="Arial" w:hAnsi="Arial" w:cs="Arial"/>
          <w:sz w:val="22"/>
          <w:szCs w:val="22"/>
        </w:rPr>
        <w:t>» произошла авария</w:t>
      </w:r>
      <w:r w:rsidR="001703D7">
        <w:rPr>
          <w:rFonts w:ascii="Arial" w:hAnsi="Arial" w:cs="Arial"/>
          <w:sz w:val="22"/>
          <w:szCs w:val="22"/>
        </w:rPr>
        <w:t>.</w:t>
      </w:r>
      <w:r w:rsidR="00F339A7">
        <w:rPr>
          <w:rFonts w:ascii="Arial" w:hAnsi="Arial" w:cs="Arial"/>
          <w:sz w:val="22"/>
          <w:szCs w:val="22"/>
        </w:rPr>
        <w:t xml:space="preserve"> </w:t>
      </w:r>
      <w:r w:rsidR="000F615D">
        <w:rPr>
          <w:rFonts w:ascii="Arial" w:hAnsi="Arial" w:cs="Arial"/>
          <w:sz w:val="22"/>
          <w:szCs w:val="22"/>
        </w:rPr>
        <w:t>Чтобы узнать об окончании работ</w:t>
      </w:r>
      <w:r w:rsidR="00B57138">
        <w:rPr>
          <w:rFonts w:ascii="Arial" w:hAnsi="Arial" w:cs="Arial"/>
          <w:sz w:val="22"/>
          <w:szCs w:val="22"/>
        </w:rPr>
        <w:t xml:space="preserve"> и восстановлении доступа к услугам</w:t>
      </w:r>
      <w:r w:rsidR="000F6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можно</w:t>
      </w:r>
      <w:r w:rsidR="000F615D">
        <w:rPr>
          <w:rFonts w:ascii="Arial" w:hAnsi="Arial" w:cs="Arial"/>
          <w:sz w:val="22"/>
          <w:szCs w:val="22"/>
        </w:rPr>
        <w:t xml:space="preserve"> заказать </w:t>
      </w:r>
      <w:r w:rsidR="00C65157">
        <w:rPr>
          <w:rFonts w:ascii="Arial" w:hAnsi="Arial" w:cs="Arial"/>
          <w:sz w:val="22"/>
          <w:szCs w:val="22"/>
        </w:rPr>
        <w:t>уведомление</w:t>
      </w:r>
      <w:r w:rsidR="008016A6">
        <w:rPr>
          <w:rFonts w:ascii="Arial" w:hAnsi="Arial" w:cs="Arial"/>
          <w:sz w:val="22"/>
          <w:szCs w:val="22"/>
        </w:rPr>
        <w:t>.</w:t>
      </w:r>
      <w:r w:rsidR="00C65157">
        <w:rPr>
          <w:rFonts w:ascii="Arial" w:hAnsi="Arial" w:cs="Arial"/>
          <w:sz w:val="22"/>
          <w:szCs w:val="22"/>
        </w:rPr>
        <w:t xml:space="preserve"> Сообщение будет </w:t>
      </w:r>
      <w:r w:rsidR="00827786">
        <w:rPr>
          <w:rFonts w:ascii="Arial" w:hAnsi="Arial" w:cs="Arial"/>
          <w:sz w:val="22"/>
          <w:szCs w:val="22"/>
        </w:rPr>
        <w:t xml:space="preserve">отправлено в </w:t>
      </w:r>
      <w:r w:rsidR="00827786">
        <w:rPr>
          <w:rFonts w:ascii="Arial" w:hAnsi="Arial" w:cs="Arial"/>
          <w:sz w:val="22"/>
          <w:szCs w:val="22"/>
          <w:lang w:val="en-US"/>
        </w:rPr>
        <w:t>Viber</w:t>
      </w:r>
      <w:r w:rsidR="00C857F2">
        <w:rPr>
          <w:rFonts w:ascii="Arial" w:hAnsi="Arial" w:cs="Arial"/>
          <w:sz w:val="22"/>
          <w:szCs w:val="22"/>
        </w:rPr>
        <w:t>,</w:t>
      </w:r>
      <w:r w:rsidR="00827786">
        <w:rPr>
          <w:rFonts w:ascii="Arial" w:hAnsi="Arial" w:cs="Arial"/>
          <w:sz w:val="22"/>
          <w:szCs w:val="22"/>
        </w:rPr>
        <w:t xml:space="preserve"> </w:t>
      </w:r>
      <w:r w:rsidR="00C857F2">
        <w:rPr>
          <w:rFonts w:ascii="Arial" w:hAnsi="Arial" w:cs="Arial"/>
          <w:sz w:val="22"/>
          <w:szCs w:val="22"/>
        </w:rPr>
        <w:t xml:space="preserve">а </w:t>
      </w:r>
      <w:r w:rsidR="00A31F02">
        <w:rPr>
          <w:rFonts w:ascii="Arial" w:hAnsi="Arial" w:cs="Arial"/>
          <w:sz w:val="22"/>
          <w:szCs w:val="22"/>
        </w:rPr>
        <w:t>если абонент его не получит,</w:t>
      </w:r>
      <w:r w:rsidR="00827786">
        <w:rPr>
          <w:rFonts w:ascii="Arial" w:hAnsi="Arial" w:cs="Arial"/>
          <w:sz w:val="22"/>
          <w:szCs w:val="22"/>
        </w:rPr>
        <w:t xml:space="preserve"> продублировано по </w:t>
      </w:r>
      <w:r w:rsidR="00F339A7">
        <w:rPr>
          <w:rFonts w:ascii="Arial" w:hAnsi="Arial" w:cs="Arial"/>
          <w:sz w:val="22"/>
          <w:szCs w:val="22"/>
          <w:lang w:val="en-US"/>
        </w:rPr>
        <w:t>SMS</w:t>
      </w:r>
      <w:r w:rsidR="0001210D">
        <w:rPr>
          <w:rFonts w:ascii="Arial" w:hAnsi="Arial" w:cs="Arial"/>
          <w:sz w:val="22"/>
          <w:szCs w:val="22"/>
        </w:rPr>
        <w:t xml:space="preserve">. </w:t>
      </w:r>
      <w:r w:rsidR="00A21557">
        <w:rPr>
          <w:rFonts w:ascii="Arial" w:hAnsi="Arial" w:cs="Arial"/>
          <w:sz w:val="22"/>
          <w:szCs w:val="22"/>
        </w:rPr>
        <w:t>Сервис доступ</w:t>
      </w:r>
      <w:r w:rsidR="00C857F2">
        <w:rPr>
          <w:rFonts w:ascii="Arial" w:hAnsi="Arial" w:cs="Arial"/>
          <w:sz w:val="22"/>
          <w:szCs w:val="22"/>
        </w:rPr>
        <w:t>ен</w:t>
      </w:r>
      <w:r w:rsidR="00A21557">
        <w:rPr>
          <w:rFonts w:ascii="Arial" w:hAnsi="Arial" w:cs="Arial"/>
          <w:sz w:val="22"/>
          <w:szCs w:val="22"/>
        </w:rPr>
        <w:t xml:space="preserve"> при звонке с мобильного телефона, привязанного к договору с «Дом.</w:t>
      </w:r>
      <w:proofErr w:type="spellStart"/>
      <w:r w:rsidR="00A21557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A21557">
        <w:rPr>
          <w:rFonts w:ascii="Arial" w:hAnsi="Arial" w:cs="Arial"/>
          <w:sz w:val="22"/>
          <w:szCs w:val="22"/>
        </w:rPr>
        <w:t>».</w:t>
      </w:r>
      <w:r w:rsidR="00C65157">
        <w:rPr>
          <w:rFonts w:ascii="Arial" w:hAnsi="Arial" w:cs="Arial"/>
          <w:sz w:val="22"/>
          <w:szCs w:val="22"/>
        </w:rPr>
        <w:t xml:space="preserve"> </w:t>
      </w:r>
      <w:r w:rsidR="006B2FCA">
        <w:rPr>
          <w:rFonts w:ascii="Arial" w:hAnsi="Arial" w:cs="Arial"/>
          <w:sz w:val="22"/>
          <w:szCs w:val="22"/>
        </w:rPr>
        <w:t>Актуализировать номер можно в Личном кабинете.</w:t>
      </w:r>
    </w:p>
    <w:p w:rsidR="001703D7" w:rsidRDefault="007D2216" w:rsidP="00B57138">
      <w:pPr>
        <w:pStyle w:val="af0"/>
        <w:spacing w:line="0" w:lineRule="atLeas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В-третьих, ко</w:t>
      </w:r>
      <w:r w:rsidR="006B2FCA">
        <w:rPr>
          <w:rFonts w:ascii="Arial" w:hAnsi="Arial" w:cs="Arial"/>
          <w:sz w:val="22"/>
          <w:szCs w:val="22"/>
        </w:rPr>
        <w:t>нтакт</w:t>
      </w:r>
      <w:r>
        <w:rPr>
          <w:rFonts w:ascii="Arial" w:hAnsi="Arial" w:cs="Arial"/>
          <w:sz w:val="22"/>
          <w:szCs w:val="22"/>
        </w:rPr>
        <w:t xml:space="preserve">-центр начал распознавать клиентов, </w:t>
      </w:r>
      <w:r w:rsidR="00B57138">
        <w:rPr>
          <w:rFonts w:ascii="Arial" w:hAnsi="Arial" w:cs="Arial"/>
          <w:sz w:val="22"/>
          <w:szCs w:val="22"/>
        </w:rPr>
        <w:t>которые звонят с номера</w:t>
      </w:r>
      <w:r>
        <w:rPr>
          <w:rFonts w:ascii="Arial" w:hAnsi="Arial" w:cs="Arial"/>
          <w:sz w:val="22"/>
          <w:szCs w:val="22"/>
        </w:rPr>
        <w:t xml:space="preserve">, </w:t>
      </w:r>
      <w:r w:rsidR="00B57138">
        <w:rPr>
          <w:rFonts w:ascii="Arial" w:hAnsi="Arial" w:cs="Arial"/>
          <w:sz w:val="22"/>
          <w:szCs w:val="22"/>
        </w:rPr>
        <w:t xml:space="preserve">не привязанного к договору, но с которого абонент уже обращался в компанию. </w:t>
      </w:r>
      <w:r w:rsidR="007A1C8E">
        <w:rPr>
          <w:rFonts w:ascii="Arial" w:hAnsi="Arial" w:cs="Arial"/>
          <w:sz w:val="22"/>
          <w:szCs w:val="22"/>
        </w:rPr>
        <w:t>Система проинформирует его</w:t>
      </w:r>
      <w:r w:rsidR="007A1C8E" w:rsidRPr="00A31F02">
        <w:rPr>
          <w:rFonts w:ascii="Arial" w:hAnsi="Arial" w:cs="Arial"/>
          <w:sz w:val="22"/>
          <w:szCs w:val="22"/>
        </w:rPr>
        <w:t xml:space="preserve"> о балансе и </w:t>
      </w:r>
      <w:r w:rsidR="00B57138">
        <w:rPr>
          <w:rFonts w:ascii="Arial" w:hAnsi="Arial" w:cs="Arial"/>
          <w:sz w:val="22"/>
          <w:szCs w:val="22"/>
        </w:rPr>
        <w:t>сумме рекомендуемого платежа</w:t>
      </w:r>
      <w:r w:rsidR="007A1C8E">
        <w:rPr>
          <w:rFonts w:ascii="Arial" w:hAnsi="Arial" w:cs="Arial"/>
          <w:sz w:val="22"/>
          <w:szCs w:val="22"/>
        </w:rPr>
        <w:t>.</w:t>
      </w:r>
    </w:p>
    <w:p w:rsidR="00521A3A" w:rsidRDefault="00B650A1" w:rsidP="00521A3A">
      <w:pPr>
        <w:pStyle w:val="af0"/>
        <w:spacing w:line="0" w:lineRule="atLeas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521A3A">
        <w:rPr>
          <w:rFonts w:ascii="Arial" w:hAnsi="Arial" w:cs="Arial"/>
          <w:sz w:val="22"/>
          <w:szCs w:val="22"/>
        </w:rPr>
        <w:t>Мы доработали голосовое меню и добавили в него самые популярные запросы</w:t>
      </w:r>
      <w:r w:rsidR="0001210D">
        <w:rPr>
          <w:rFonts w:ascii="Arial" w:hAnsi="Arial" w:cs="Arial"/>
          <w:sz w:val="22"/>
          <w:szCs w:val="22"/>
        </w:rPr>
        <w:t>.</w:t>
      </w:r>
      <w:r w:rsidR="007A1C8E">
        <w:rPr>
          <w:rFonts w:ascii="Arial" w:hAnsi="Arial" w:cs="Arial"/>
          <w:sz w:val="22"/>
          <w:szCs w:val="22"/>
        </w:rPr>
        <w:t xml:space="preserve"> </w:t>
      </w:r>
      <w:r w:rsidR="00521A3A">
        <w:rPr>
          <w:rFonts w:ascii="Arial" w:hAnsi="Arial" w:cs="Arial"/>
          <w:sz w:val="22"/>
          <w:szCs w:val="22"/>
        </w:rPr>
        <w:t xml:space="preserve">Это поможет ускорить решение вопросов клиентов и исключит повторные обращения. С каждым обновлением система телефонного обслуживания становится более интеллектуальной и удобной для пользователей. Мы совершенствуем систему, учитывая пожелания клиентов», - </w:t>
      </w:r>
      <w:r w:rsidR="00521A3A" w:rsidRPr="00C9669A">
        <w:rPr>
          <w:rFonts w:ascii="Arial" w:hAnsi="Arial" w:cs="Arial"/>
          <w:sz w:val="22"/>
          <w:szCs w:val="22"/>
        </w:rPr>
        <w:t>комментирует директор объединенного контакт-центра «Дом.</w:t>
      </w:r>
      <w:proofErr w:type="spellStart"/>
      <w:r w:rsidR="00521A3A" w:rsidRPr="00C9669A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521A3A" w:rsidRPr="00C9669A">
        <w:rPr>
          <w:rFonts w:ascii="Arial" w:hAnsi="Arial" w:cs="Arial"/>
          <w:sz w:val="22"/>
          <w:szCs w:val="22"/>
        </w:rPr>
        <w:t xml:space="preserve">» </w:t>
      </w:r>
      <w:r w:rsidR="00521A3A" w:rsidRPr="00C9669A">
        <w:rPr>
          <w:rFonts w:ascii="Arial" w:hAnsi="Arial" w:cs="Arial"/>
          <w:sz w:val="22"/>
          <w:szCs w:val="22"/>
          <w:shd w:val="clear" w:color="auto" w:fill="FFFFFF"/>
        </w:rPr>
        <w:t>Елена Козлова</w:t>
      </w:r>
      <w:r w:rsidR="00521A3A" w:rsidRPr="00C9669A">
        <w:rPr>
          <w:rFonts w:ascii="Arial" w:hAnsi="Arial" w:cs="Arial"/>
          <w:sz w:val="22"/>
          <w:szCs w:val="22"/>
        </w:rPr>
        <w:t>.</w:t>
      </w:r>
    </w:p>
    <w:p w:rsidR="00462BE5" w:rsidRDefault="00462BE5" w:rsidP="00950735">
      <w:pPr>
        <w:spacing w:after="0" w:line="0" w:lineRule="atLeast"/>
        <w:ind w:firstLine="851"/>
        <w:jc w:val="both"/>
        <w:rPr>
          <w:rStyle w:val="ac"/>
          <w:rFonts w:ascii="Chevin Cyrillic" w:hAnsi="Chevin Cyrillic"/>
          <w:b w:val="0"/>
          <w:sz w:val="24"/>
          <w:szCs w:val="24"/>
        </w:rPr>
      </w:pPr>
    </w:p>
    <w:p w:rsidR="00B949DD" w:rsidRPr="00F025FA" w:rsidRDefault="00F339A7" w:rsidP="00B949DD">
      <w:pPr>
        <w:spacing w:after="0" w:line="0" w:lineRule="atLeast"/>
        <w:ind w:firstLine="709"/>
        <w:jc w:val="right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Дополнительная</w:t>
      </w:r>
      <w:r w:rsidRPr="00821F9A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B949DD" w:rsidRPr="00F025FA">
        <w:rPr>
          <w:rFonts w:ascii="Arial" w:hAnsi="Arial" w:cs="Arial"/>
          <w:b/>
          <w:sz w:val="20"/>
          <w:szCs w:val="20"/>
          <w:lang w:eastAsia="zh-CN"/>
        </w:rPr>
        <w:t>информация:</w:t>
      </w:r>
    </w:p>
    <w:p w:rsidR="00B949DD" w:rsidRPr="00F025FA" w:rsidRDefault="004F37CF" w:rsidP="00B949DD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Оксана </w:t>
      </w:r>
      <w:r w:rsidR="00145D91">
        <w:rPr>
          <w:rFonts w:ascii="Arial" w:hAnsi="Arial" w:cs="Arial"/>
          <w:sz w:val="20"/>
          <w:szCs w:val="20"/>
          <w:lang w:eastAsia="zh-CN"/>
        </w:rPr>
        <w:t>Никитин</w:t>
      </w:r>
      <w:r>
        <w:rPr>
          <w:rFonts w:ascii="Arial" w:hAnsi="Arial" w:cs="Arial"/>
          <w:sz w:val="20"/>
          <w:szCs w:val="20"/>
          <w:lang w:eastAsia="zh-CN"/>
        </w:rPr>
        <w:t>а</w:t>
      </w:r>
      <w:r w:rsidR="00B949DD" w:rsidRPr="00F025FA">
        <w:rPr>
          <w:rFonts w:ascii="Arial" w:hAnsi="Arial" w:cs="Arial"/>
          <w:sz w:val="20"/>
          <w:szCs w:val="20"/>
          <w:lang w:eastAsia="zh-CN"/>
        </w:rPr>
        <w:t xml:space="preserve">, </w:t>
      </w:r>
      <w:r w:rsidR="00B949DD" w:rsidRPr="00F025FA">
        <w:rPr>
          <w:rFonts w:ascii="Arial" w:hAnsi="Arial" w:cs="Arial"/>
          <w:sz w:val="20"/>
          <w:szCs w:val="20"/>
          <w:lang w:val="en-US" w:eastAsia="zh-CN"/>
        </w:rPr>
        <w:t>PR</w:t>
      </w:r>
      <w:r w:rsidR="00B949DD" w:rsidRPr="00F025FA">
        <w:rPr>
          <w:rFonts w:ascii="Arial" w:hAnsi="Arial" w:cs="Arial"/>
          <w:sz w:val="20"/>
          <w:szCs w:val="20"/>
          <w:lang w:eastAsia="zh-CN"/>
        </w:rPr>
        <w:t>-менеджер «Дом.</w:t>
      </w:r>
      <w:proofErr w:type="spellStart"/>
      <w:r w:rsidR="00B949DD" w:rsidRPr="00F025FA">
        <w:rPr>
          <w:rFonts w:ascii="Arial" w:hAnsi="Arial" w:cs="Arial"/>
          <w:sz w:val="20"/>
          <w:szCs w:val="20"/>
          <w:lang w:val="en-US" w:eastAsia="zh-CN"/>
        </w:rPr>
        <w:t>ru</w:t>
      </w:r>
      <w:proofErr w:type="spellEnd"/>
      <w:r w:rsidR="00B949DD" w:rsidRPr="00F025FA">
        <w:rPr>
          <w:rFonts w:ascii="Arial" w:hAnsi="Arial" w:cs="Arial"/>
          <w:sz w:val="20"/>
          <w:szCs w:val="20"/>
          <w:lang w:eastAsia="zh-CN"/>
        </w:rPr>
        <w:t>»</w:t>
      </w:r>
    </w:p>
    <w:p w:rsidR="00B949DD" w:rsidRDefault="00145D91" w:rsidP="00B949DD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8</w:t>
      </w:r>
      <w:r w:rsidR="00B949DD" w:rsidRPr="00F025FA">
        <w:rPr>
          <w:rFonts w:ascii="Arial" w:hAnsi="Arial" w:cs="Arial"/>
          <w:sz w:val="20"/>
          <w:szCs w:val="20"/>
          <w:lang w:eastAsia="zh-CN"/>
        </w:rPr>
        <w:t>(</w:t>
      </w:r>
      <w:r>
        <w:rPr>
          <w:rFonts w:ascii="Arial" w:hAnsi="Arial" w:cs="Arial"/>
          <w:sz w:val="20"/>
          <w:szCs w:val="20"/>
          <w:lang w:eastAsia="zh-CN"/>
        </w:rPr>
        <w:t>835</w:t>
      </w:r>
      <w:r w:rsidR="00B949DD" w:rsidRPr="00F025FA">
        <w:rPr>
          <w:rFonts w:ascii="Arial" w:hAnsi="Arial" w:cs="Arial"/>
          <w:sz w:val="20"/>
          <w:szCs w:val="20"/>
          <w:lang w:eastAsia="zh-CN"/>
        </w:rPr>
        <w:t xml:space="preserve">2) </w:t>
      </w:r>
      <w:r>
        <w:rPr>
          <w:rFonts w:ascii="Arial" w:hAnsi="Arial" w:cs="Arial"/>
          <w:sz w:val="20"/>
          <w:szCs w:val="20"/>
          <w:lang w:eastAsia="zh-CN"/>
        </w:rPr>
        <w:t>56-55-00</w:t>
      </w:r>
      <w:r w:rsidR="00B949DD" w:rsidRPr="00F025FA">
        <w:rPr>
          <w:rFonts w:ascii="Arial" w:hAnsi="Arial" w:cs="Arial"/>
          <w:sz w:val="20"/>
          <w:szCs w:val="20"/>
          <w:lang w:eastAsia="zh-CN"/>
        </w:rPr>
        <w:t xml:space="preserve">, доб. </w:t>
      </w:r>
      <w:r>
        <w:rPr>
          <w:rFonts w:ascii="Arial" w:hAnsi="Arial" w:cs="Arial"/>
          <w:sz w:val="20"/>
          <w:szCs w:val="20"/>
          <w:lang w:eastAsia="zh-CN"/>
        </w:rPr>
        <w:t>63434</w:t>
      </w:r>
    </w:p>
    <w:p w:rsidR="00AB673C" w:rsidRPr="004E5681" w:rsidRDefault="00AB673C" w:rsidP="00B949DD">
      <w:pPr>
        <w:suppressAutoHyphens/>
        <w:spacing w:after="0" w:line="0" w:lineRule="atLeast"/>
        <w:ind w:firstLine="851"/>
        <w:jc w:val="right"/>
        <w:rPr>
          <w:rFonts w:ascii="Arial" w:hAnsi="Arial" w:cs="Arial"/>
          <w:color w:val="0000FF"/>
          <w:sz w:val="20"/>
          <w:szCs w:val="20"/>
          <w:u w:val="single"/>
          <w:lang w:eastAsia="zh-CN"/>
        </w:rPr>
      </w:pPr>
      <w:proofErr w:type="spellStart"/>
      <w:r w:rsidRPr="00AB673C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oksana</w:t>
      </w:r>
      <w:proofErr w:type="spellEnd"/>
      <w:r w:rsidRPr="004E5681">
        <w:rPr>
          <w:rFonts w:ascii="Arial" w:hAnsi="Arial" w:cs="Arial"/>
          <w:color w:val="0000FF"/>
          <w:sz w:val="20"/>
          <w:szCs w:val="20"/>
          <w:u w:val="single"/>
          <w:lang w:eastAsia="zh-CN"/>
        </w:rPr>
        <w:t>.</w:t>
      </w:r>
      <w:r w:rsidR="00145D91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v.nikitin</w:t>
      </w:r>
      <w:bookmarkStart w:id="0" w:name="_GoBack"/>
      <w:bookmarkEnd w:id="0"/>
      <w:r w:rsidRPr="00AB673C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a</w:t>
      </w:r>
      <w:r w:rsidRPr="004E5681">
        <w:rPr>
          <w:rFonts w:ascii="Arial" w:hAnsi="Arial" w:cs="Arial"/>
          <w:color w:val="0000FF"/>
          <w:sz w:val="20"/>
          <w:szCs w:val="20"/>
          <w:u w:val="single"/>
          <w:lang w:eastAsia="zh-CN"/>
        </w:rPr>
        <w:t xml:space="preserve">@ </w:t>
      </w:r>
      <w:proofErr w:type="spellStart"/>
      <w:r w:rsidRPr="00AB673C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domru</w:t>
      </w:r>
      <w:proofErr w:type="spellEnd"/>
      <w:r w:rsidRPr="004E5681">
        <w:rPr>
          <w:rFonts w:ascii="Arial" w:hAnsi="Arial" w:cs="Arial"/>
          <w:color w:val="0000FF"/>
          <w:sz w:val="20"/>
          <w:szCs w:val="20"/>
          <w:u w:val="single"/>
          <w:lang w:eastAsia="zh-CN"/>
        </w:rPr>
        <w:t>.</w:t>
      </w:r>
      <w:proofErr w:type="spellStart"/>
      <w:r w:rsidRPr="00AB673C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ru</w:t>
      </w:r>
      <w:proofErr w:type="spellEnd"/>
    </w:p>
    <w:p w:rsidR="00B949DD" w:rsidRDefault="00145D91" w:rsidP="00B949DD">
      <w:pPr>
        <w:suppressAutoHyphens/>
        <w:spacing w:after="0" w:line="0" w:lineRule="atLeast"/>
        <w:ind w:firstLine="851"/>
        <w:jc w:val="right"/>
      </w:pPr>
      <w:hyperlink r:id="rId9" w:history="1">
        <w:r w:rsidR="00B949DD" w:rsidRPr="00F025FA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www</w:t>
        </w:r>
        <w:r w:rsidR="00B949DD" w:rsidRPr="00F025FA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.</w:t>
        </w:r>
        <w:r w:rsidR="00B949DD" w:rsidRPr="00F025FA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ertelecom</w:t>
        </w:r>
        <w:r w:rsidR="00B949DD" w:rsidRPr="00F025FA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.</w:t>
        </w:r>
        <w:r w:rsidR="00B949DD" w:rsidRPr="00F025FA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ru</w:t>
        </w:r>
      </w:hyperlink>
      <w:r w:rsidR="00B949DD" w:rsidRPr="00F025FA">
        <w:rPr>
          <w:rFonts w:ascii="Arial" w:hAnsi="Arial" w:cs="Arial"/>
          <w:sz w:val="20"/>
          <w:szCs w:val="20"/>
          <w:lang w:eastAsia="zh-CN"/>
        </w:rPr>
        <w:t xml:space="preserve">, </w:t>
      </w:r>
      <w:hyperlink r:id="rId10" w:history="1">
        <w:r w:rsidR="00B949DD" w:rsidRPr="00F025FA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http://domru.ru</w:t>
        </w:r>
      </w:hyperlink>
    </w:p>
    <w:p w:rsidR="00B949DD" w:rsidRDefault="00B949DD" w:rsidP="00B949DD">
      <w:pPr>
        <w:suppressAutoHyphens/>
        <w:spacing w:after="0" w:line="0" w:lineRule="atLeast"/>
      </w:pPr>
      <w:r>
        <w:t>__________________________________________________________________________________________</w:t>
      </w:r>
    </w:p>
    <w:p w:rsidR="00B949DD" w:rsidRPr="00625132" w:rsidRDefault="00B949DD" w:rsidP="00B949DD">
      <w:pPr>
        <w:spacing w:after="0" w:line="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АО «</w:t>
      </w:r>
      <w:proofErr w:type="gramStart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ЭР-Телеком</w:t>
      </w:r>
      <w:proofErr w:type="gramEnd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 xml:space="preserve"> Холдинг»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- один из ведущих операторов связи в России, работает с 2001 года. Услуги для частных пользователей предоставляются под брендом 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proofErr w:type="spellStart"/>
      <w:r w:rsidRPr="00625132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proofErr w:type="spellEnd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»,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для корпоративных клиентов – под брендом 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proofErr w:type="spellStart"/>
      <w:r w:rsidRPr="00625132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proofErr w:type="spellEnd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 xml:space="preserve"> Бизнес».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Поставщик услуг: широкополосный доступ (ШПД) в интернет, цифровое ТВ, телефонная связь, а также видеонаблюдение и </w:t>
      </w:r>
      <w:proofErr w:type="spellStart"/>
      <w:r w:rsidRPr="00625132">
        <w:rPr>
          <w:rFonts w:ascii="Arial" w:hAnsi="Arial" w:cs="Arial"/>
          <w:i/>
          <w:iCs/>
          <w:sz w:val="18"/>
          <w:szCs w:val="18"/>
        </w:rPr>
        <w:t>Wi-Fi</w:t>
      </w:r>
      <w:proofErr w:type="spellEnd"/>
      <w:r w:rsidRPr="00625132">
        <w:rPr>
          <w:rFonts w:ascii="Arial" w:hAnsi="Arial" w:cs="Arial"/>
          <w:i/>
          <w:iCs/>
          <w:sz w:val="18"/>
          <w:szCs w:val="18"/>
        </w:rPr>
        <w:t xml:space="preserve"> (для корпоративных клиентов). Услуги предоставляются на базе собственных телекоммуникационных сетей, построенных с нуля и по единым стандартам по технологии «оптика до здания». По собственным оценкам, на долю компании приходится 11% российского рынка ШПД и 12% рынка платного ТВ. По количеству обслуживаемых клиентов занимает 2-е место среди </w:t>
      </w:r>
      <w:proofErr w:type="spellStart"/>
      <w:r w:rsidRPr="00625132">
        <w:rPr>
          <w:rFonts w:ascii="Arial" w:hAnsi="Arial" w:cs="Arial"/>
          <w:i/>
          <w:iCs/>
          <w:sz w:val="18"/>
          <w:szCs w:val="18"/>
        </w:rPr>
        <w:t>интернет-провайдеров</w:t>
      </w:r>
      <w:proofErr w:type="spellEnd"/>
      <w:r w:rsidRPr="00625132">
        <w:rPr>
          <w:rFonts w:ascii="Arial" w:hAnsi="Arial" w:cs="Arial"/>
          <w:i/>
          <w:iCs/>
          <w:sz w:val="18"/>
          <w:szCs w:val="18"/>
        </w:rPr>
        <w:t xml:space="preserve"> и среди операторов кабельного ТВ России. Лауреат многих национальных премий, включая </w:t>
      </w:r>
      <w:r w:rsidR="002D658A">
        <w:rPr>
          <w:rFonts w:ascii="Arial" w:hAnsi="Arial" w:cs="Arial"/>
          <w:i/>
          <w:iCs/>
          <w:sz w:val="18"/>
          <w:szCs w:val="18"/>
        </w:rPr>
        <w:t>премию «Большая цифра», «</w:t>
      </w:r>
      <w:proofErr w:type="spellStart"/>
      <w:r w:rsidR="002D658A">
        <w:rPr>
          <w:rFonts w:ascii="Arial" w:hAnsi="Arial" w:cs="Arial"/>
          <w:i/>
          <w:iCs/>
          <w:sz w:val="18"/>
          <w:szCs w:val="18"/>
        </w:rPr>
        <w:t>ТехУспех</w:t>
      </w:r>
      <w:proofErr w:type="spellEnd"/>
      <w:r w:rsidR="002D658A">
        <w:rPr>
          <w:rFonts w:ascii="Arial" w:hAnsi="Arial" w:cs="Arial"/>
          <w:i/>
          <w:iCs/>
          <w:sz w:val="18"/>
          <w:szCs w:val="18"/>
        </w:rPr>
        <w:t>» (2016 год).</w:t>
      </w:r>
    </w:p>
    <w:p w:rsidR="00B949DD" w:rsidRDefault="00B949DD" w:rsidP="00B949DD">
      <w:pPr>
        <w:suppressAutoHyphens/>
        <w:spacing w:line="240" w:lineRule="auto"/>
        <w:jc w:val="both"/>
      </w:pPr>
    </w:p>
    <w:p w:rsidR="008412A5" w:rsidRPr="003B2B65" w:rsidRDefault="008412A5" w:rsidP="00B949DD">
      <w:pPr>
        <w:spacing w:after="0" w:line="0" w:lineRule="atLeast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8412A5" w:rsidRPr="003B2B65" w:rsidSect="003476B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hevin Cyrillic">
    <w:altName w:val="Fedra Sans Alt Pro Book TF"/>
    <w:charset w:val="CC"/>
    <w:family w:val="swiss"/>
    <w:pitch w:val="variable"/>
    <w:sig w:usb0="8000020F" w:usb1="00002048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9E0"/>
    <w:multiLevelType w:val="hybridMultilevel"/>
    <w:tmpl w:val="84566950"/>
    <w:lvl w:ilvl="0" w:tplc="87241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4F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86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4B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0C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6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A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CA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20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58265F"/>
    <w:multiLevelType w:val="hybridMultilevel"/>
    <w:tmpl w:val="9DBA9122"/>
    <w:lvl w:ilvl="0" w:tplc="3BDA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0C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C6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A82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0A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8D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2F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E5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A2422"/>
    <w:multiLevelType w:val="hybridMultilevel"/>
    <w:tmpl w:val="C9B6F184"/>
    <w:lvl w:ilvl="0" w:tplc="FAD2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2A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68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E1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4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A0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B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ED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255B81"/>
    <w:multiLevelType w:val="hybridMultilevel"/>
    <w:tmpl w:val="6840C206"/>
    <w:lvl w:ilvl="0" w:tplc="076ABC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69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85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2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21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4A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E8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28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6D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8028B"/>
    <w:multiLevelType w:val="hybridMultilevel"/>
    <w:tmpl w:val="551C976E"/>
    <w:lvl w:ilvl="0" w:tplc="FA368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C3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C29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84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A9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F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2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6E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03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55066"/>
    <w:multiLevelType w:val="hybridMultilevel"/>
    <w:tmpl w:val="455EA446"/>
    <w:lvl w:ilvl="0" w:tplc="B0C642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0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03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CF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F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A1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CC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46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0F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A1F33"/>
    <w:multiLevelType w:val="hybridMultilevel"/>
    <w:tmpl w:val="452AEA72"/>
    <w:lvl w:ilvl="0" w:tplc="CE228D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47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6B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4C6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2D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87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07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03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06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C1FDB"/>
    <w:multiLevelType w:val="hybridMultilevel"/>
    <w:tmpl w:val="34540888"/>
    <w:lvl w:ilvl="0" w:tplc="C2664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A0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27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06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46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CE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6C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22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A9404D"/>
    <w:multiLevelType w:val="hybridMultilevel"/>
    <w:tmpl w:val="039853B8"/>
    <w:lvl w:ilvl="0" w:tplc="46A48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C2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A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C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2B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04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44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C2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C5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412249"/>
    <w:multiLevelType w:val="hybridMultilevel"/>
    <w:tmpl w:val="EC4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22"/>
    <w:rsid w:val="0000068C"/>
    <w:rsid w:val="00001A2C"/>
    <w:rsid w:val="00007584"/>
    <w:rsid w:val="00010342"/>
    <w:rsid w:val="00011270"/>
    <w:rsid w:val="0001166D"/>
    <w:rsid w:val="0001210D"/>
    <w:rsid w:val="0002571D"/>
    <w:rsid w:val="0002692B"/>
    <w:rsid w:val="00030DC8"/>
    <w:rsid w:val="00040253"/>
    <w:rsid w:val="000571FA"/>
    <w:rsid w:val="00072725"/>
    <w:rsid w:val="000817B8"/>
    <w:rsid w:val="000871B8"/>
    <w:rsid w:val="00090924"/>
    <w:rsid w:val="00093966"/>
    <w:rsid w:val="00094027"/>
    <w:rsid w:val="000A455D"/>
    <w:rsid w:val="000A7E88"/>
    <w:rsid w:val="000C475C"/>
    <w:rsid w:val="000E110F"/>
    <w:rsid w:val="000E687E"/>
    <w:rsid w:val="000F295D"/>
    <w:rsid w:val="000F4B91"/>
    <w:rsid w:val="000F615D"/>
    <w:rsid w:val="001104CB"/>
    <w:rsid w:val="0011073F"/>
    <w:rsid w:val="001126C6"/>
    <w:rsid w:val="00120069"/>
    <w:rsid w:val="001245C9"/>
    <w:rsid w:val="001265DD"/>
    <w:rsid w:val="00140BA8"/>
    <w:rsid w:val="00145D91"/>
    <w:rsid w:val="00146415"/>
    <w:rsid w:val="001466A8"/>
    <w:rsid w:val="001558ED"/>
    <w:rsid w:val="001703D7"/>
    <w:rsid w:val="00177E17"/>
    <w:rsid w:val="001A0F76"/>
    <w:rsid w:val="001A750A"/>
    <w:rsid w:val="001F7696"/>
    <w:rsid w:val="00214B1F"/>
    <w:rsid w:val="0021665F"/>
    <w:rsid w:val="0023354A"/>
    <w:rsid w:val="002366F1"/>
    <w:rsid w:val="002450FD"/>
    <w:rsid w:val="00254AC8"/>
    <w:rsid w:val="00256B48"/>
    <w:rsid w:val="00265475"/>
    <w:rsid w:val="002777E6"/>
    <w:rsid w:val="00282A3D"/>
    <w:rsid w:val="00286CE6"/>
    <w:rsid w:val="0029741D"/>
    <w:rsid w:val="002A1DA0"/>
    <w:rsid w:val="002B2293"/>
    <w:rsid w:val="002B5012"/>
    <w:rsid w:val="002C4113"/>
    <w:rsid w:val="002C4FCB"/>
    <w:rsid w:val="002D2F16"/>
    <w:rsid w:val="002D658A"/>
    <w:rsid w:val="002E1C62"/>
    <w:rsid w:val="003059F3"/>
    <w:rsid w:val="00322FCA"/>
    <w:rsid w:val="00332E71"/>
    <w:rsid w:val="00342883"/>
    <w:rsid w:val="00342F80"/>
    <w:rsid w:val="003476BD"/>
    <w:rsid w:val="00355452"/>
    <w:rsid w:val="0035565D"/>
    <w:rsid w:val="003768E3"/>
    <w:rsid w:val="00380BDE"/>
    <w:rsid w:val="003A0495"/>
    <w:rsid w:val="003A1DAC"/>
    <w:rsid w:val="003B2B65"/>
    <w:rsid w:val="003C2D00"/>
    <w:rsid w:val="003E2454"/>
    <w:rsid w:val="00403443"/>
    <w:rsid w:val="00404BBB"/>
    <w:rsid w:val="004054E5"/>
    <w:rsid w:val="004069DB"/>
    <w:rsid w:val="004242C7"/>
    <w:rsid w:val="00426108"/>
    <w:rsid w:val="00431F4E"/>
    <w:rsid w:val="00447848"/>
    <w:rsid w:val="0045376F"/>
    <w:rsid w:val="00462BE5"/>
    <w:rsid w:val="0047436E"/>
    <w:rsid w:val="0047566E"/>
    <w:rsid w:val="00475C3C"/>
    <w:rsid w:val="00476D29"/>
    <w:rsid w:val="00493C52"/>
    <w:rsid w:val="00496C81"/>
    <w:rsid w:val="004A49BE"/>
    <w:rsid w:val="004B0AD8"/>
    <w:rsid w:val="004B0BBE"/>
    <w:rsid w:val="004B4427"/>
    <w:rsid w:val="004B5DFF"/>
    <w:rsid w:val="004B7477"/>
    <w:rsid w:val="004C0A16"/>
    <w:rsid w:val="004C2305"/>
    <w:rsid w:val="004D185B"/>
    <w:rsid w:val="004D5756"/>
    <w:rsid w:val="004E28A6"/>
    <w:rsid w:val="004E5681"/>
    <w:rsid w:val="004E7335"/>
    <w:rsid w:val="004F23A5"/>
    <w:rsid w:val="004F2BAA"/>
    <w:rsid w:val="004F37CF"/>
    <w:rsid w:val="00500BC5"/>
    <w:rsid w:val="00510E72"/>
    <w:rsid w:val="00516819"/>
    <w:rsid w:val="0051749C"/>
    <w:rsid w:val="00521A3A"/>
    <w:rsid w:val="00534F53"/>
    <w:rsid w:val="00540747"/>
    <w:rsid w:val="00552D25"/>
    <w:rsid w:val="00572AA6"/>
    <w:rsid w:val="00573001"/>
    <w:rsid w:val="00583DE9"/>
    <w:rsid w:val="00584DC1"/>
    <w:rsid w:val="00586D4D"/>
    <w:rsid w:val="005920E1"/>
    <w:rsid w:val="00597A91"/>
    <w:rsid w:val="005B2C2F"/>
    <w:rsid w:val="005B3905"/>
    <w:rsid w:val="005C3BA7"/>
    <w:rsid w:val="005D2746"/>
    <w:rsid w:val="005F3152"/>
    <w:rsid w:val="005F70C5"/>
    <w:rsid w:val="00601138"/>
    <w:rsid w:val="00601758"/>
    <w:rsid w:val="00613A0A"/>
    <w:rsid w:val="00613CB1"/>
    <w:rsid w:val="00624006"/>
    <w:rsid w:val="00625341"/>
    <w:rsid w:val="00625725"/>
    <w:rsid w:val="00625C75"/>
    <w:rsid w:val="00636FFE"/>
    <w:rsid w:val="006744DD"/>
    <w:rsid w:val="006A20DA"/>
    <w:rsid w:val="006B24DE"/>
    <w:rsid w:val="006B251C"/>
    <w:rsid w:val="006B2FCA"/>
    <w:rsid w:val="006B5992"/>
    <w:rsid w:val="006B6F3F"/>
    <w:rsid w:val="006C15DA"/>
    <w:rsid w:val="006C2D36"/>
    <w:rsid w:val="006C696F"/>
    <w:rsid w:val="006D5259"/>
    <w:rsid w:val="006E034C"/>
    <w:rsid w:val="006E4D72"/>
    <w:rsid w:val="006F1299"/>
    <w:rsid w:val="006F5981"/>
    <w:rsid w:val="00710E2B"/>
    <w:rsid w:val="00713C1C"/>
    <w:rsid w:val="00714D90"/>
    <w:rsid w:val="00743763"/>
    <w:rsid w:val="00754AA7"/>
    <w:rsid w:val="007612EF"/>
    <w:rsid w:val="007649E2"/>
    <w:rsid w:val="00765CEE"/>
    <w:rsid w:val="00770243"/>
    <w:rsid w:val="00772514"/>
    <w:rsid w:val="00773590"/>
    <w:rsid w:val="00774CCA"/>
    <w:rsid w:val="00775DA8"/>
    <w:rsid w:val="00776C90"/>
    <w:rsid w:val="00784054"/>
    <w:rsid w:val="007878DD"/>
    <w:rsid w:val="00793273"/>
    <w:rsid w:val="007A1644"/>
    <w:rsid w:val="007A16EC"/>
    <w:rsid w:val="007A1C8E"/>
    <w:rsid w:val="007D2216"/>
    <w:rsid w:val="007D6B5B"/>
    <w:rsid w:val="007E67F4"/>
    <w:rsid w:val="007F052D"/>
    <w:rsid w:val="007F1E9A"/>
    <w:rsid w:val="007F36E3"/>
    <w:rsid w:val="008016A6"/>
    <w:rsid w:val="00814028"/>
    <w:rsid w:val="00821F9A"/>
    <w:rsid w:val="0082458F"/>
    <w:rsid w:val="00827786"/>
    <w:rsid w:val="00833814"/>
    <w:rsid w:val="008412A5"/>
    <w:rsid w:val="008721B9"/>
    <w:rsid w:val="008728AF"/>
    <w:rsid w:val="00874543"/>
    <w:rsid w:val="00877386"/>
    <w:rsid w:val="00883EF4"/>
    <w:rsid w:val="00893C96"/>
    <w:rsid w:val="008954AC"/>
    <w:rsid w:val="008A0732"/>
    <w:rsid w:val="008A4FE8"/>
    <w:rsid w:val="008A5E5F"/>
    <w:rsid w:val="008B5309"/>
    <w:rsid w:val="008C3CF8"/>
    <w:rsid w:val="008C5604"/>
    <w:rsid w:val="008D38BF"/>
    <w:rsid w:val="008D754D"/>
    <w:rsid w:val="00903085"/>
    <w:rsid w:val="009315E4"/>
    <w:rsid w:val="00950735"/>
    <w:rsid w:val="00955327"/>
    <w:rsid w:val="009654B8"/>
    <w:rsid w:val="00984893"/>
    <w:rsid w:val="009916D0"/>
    <w:rsid w:val="00991E80"/>
    <w:rsid w:val="009B5159"/>
    <w:rsid w:val="009F2AE7"/>
    <w:rsid w:val="009F4CC8"/>
    <w:rsid w:val="009F5C19"/>
    <w:rsid w:val="00A034C3"/>
    <w:rsid w:val="00A07968"/>
    <w:rsid w:val="00A1046A"/>
    <w:rsid w:val="00A1081F"/>
    <w:rsid w:val="00A17F2F"/>
    <w:rsid w:val="00A21557"/>
    <w:rsid w:val="00A31F02"/>
    <w:rsid w:val="00A361E1"/>
    <w:rsid w:val="00A71D9D"/>
    <w:rsid w:val="00A96863"/>
    <w:rsid w:val="00A97C2D"/>
    <w:rsid w:val="00AA3DC6"/>
    <w:rsid w:val="00AB4DB0"/>
    <w:rsid w:val="00AB673C"/>
    <w:rsid w:val="00AD29D2"/>
    <w:rsid w:val="00AE18A3"/>
    <w:rsid w:val="00AE3DB9"/>
    <w:rsid w:val="00AF2428"/>
    <w:rsid w:val="00AF51FD"/>
    <w:rsid w:val="00AF68A1"/>
    <w:rsid w:val="00B1132E"/>
    <w:rsid w:val="00B138A2"/>
    <w:rsid w:val="00B16A67"/>
    <w:rsid w:val="00B303F6"/>
    <w:rsid w:val="00B30529"/>
    <w:rsid w:val="00B40D2A"/>
    <w:rsid w:val="00B40E2E"/>
    <w:rsid w:val="00B4412C"/>
    <w:rsid w:val="00B45649"/>
    <w:rsid w:val="00B53F1C"/>
    <w:rsid w:val="00B5436D"/>
    <w:rsid w:val="00B565BE"/>
    <w:rsid w:val="00B57138"/>
    <w:rsid w:val="00B57D7C"/>
    <w:rsid w:val="00B626BB"/>
    <w:rsid w:val="00B62CCA"/>
    <w:rsid w:val="00B650A1"/>
    <w:rsid w:val="00B66D5C"/>
    <w:rsid w:val="00B678A8"/>
    <w:rsid w:val="00B71F68"/>
    <w:rsid w:val="00B8433A"/>
    <w:rsid w:val="00B85F36"/>
    <w:rsid w:val="00B949DD"/>
    <w:rsid w:val="00BA0A0F"/>
    <w:rsid w:val="00BB4D2D"/>
    <w:rsid w:val="00BB6BD7"/>
    <w:rsid w:val="00BD307C"/>
    <w:rsid w:val="00BE0785"/>
    <w:rsid w:val="00BE218E"/>
    <w:rsid w:val="00BE4B54"/>
    <w:rsid w:val="00BF6B7B"/>
    <w:rsid w:val="00C02D00"/>
    <w:rsid w:val="00C03F16"/>
    <w:rsid w:val="00C10CBE"/>
    <w:rsid w:val="00C224F1"/>
    <w:rsid w:val="00C311F5"/>
    <w:rsid w:val="00C41FFB"/>
    <w:rsid w:val="00C65157"/>
    <w:rsid w:val="00C857F2"/>
    <w:rsid w:val="00C94168"/>
    <w:rsid w:val="00C9669A"/>
    <w:rsid w:val="00C968FD"/>
    <w:rsid w:val="00CA2340"/>
    <w:rsid w:val="00CA5FA5"/>
    <w:rsid w:val="00CB00C9"/>
    <w:rsid w:val="00CB7581"/>
    <w:rsid w:val="00CE1C17"/>
    <w:rsid w:val="00CE3FE0"/>
    <w:rsid w:val="00CF4828"/>
    <w:rsid w:val="00CF6740"/>
    <w:rsid w:val="00D02ACF"/>
    <w:rsid w:val="00D0374D"/>
    <w:rsid w:val="00D1717F"/>
    <w:rsid w:val="00D17C0C"/>
    <w:rsid w:val="00D232C7"/>
    <w:rsid w:val="00D42882"/>
    <w:rsid w:val="00D42943"/>
    <w:rsid w:val="00D43DDD"/>
    <w:rsid w:val="00D46A26"/>
    <w:rsid w:val="00D50AFB"/>
    <w:rsid w:val="00D50BB5"/>
    <w:rsid w:val="00D54887"/>
    <w:rsid w:val="00D55B2F"/>
    <w:rsid w:val="00D71C74"/>
    <w:rsid w:val="00D73D08"/>
    <w:rsid w:val="00D74125"/>
    <w:rsid w:val="00D87A8D"/>
    <w:rsid w:val="00DE253C"/>
    <w:rsid w:val="00DE5029"/>
    <w:rsid w:val="00DE5AD7"/>
    <w:rsid w:val="00DE6DE2"/>
    <w:rsid w:val="00DF04A2"/>
    <w:rsid w:val="00E01EB2"/>
    <w:rsid w:val="00E133E0"/>
    <w:rsid w:val="00E43C6A"/>
    <w:rsid w:val="00E468CA"/>
    <w:rsid w:val="00E5745C"/>
    <w:rsid w:val="00E61274"/>
    <w:rsid w:val="00E6545C"/>
    <w:rsid w:val="00E76D74"/>
    <w:rsid w:val="00E82BBA"/>
    <w:rsid w:val="00EA00C0"/>
    <w:rsid w:val="00EA20F0"/>
    <w:rsid w:val="00EC7ADD"/>
    <w:rsid w:val="00ED26E9"/>
    <w:rsid w:val="00ED66F9"/>
    <w:rsid w:val="00EE21F4"/>
    <w:rsid w:val="00EE366B"/>
    <w:rsid w:val="00EF1BD9"/>
    <w:rsid w:val="00EF6477"/>
    <w:rsid w:val="00F00E9C"/>
    <w:rsid w:val="00F025FA"/>
    <w:rsid w:val="00F02BCB"/>
    <w:rsid w:val="00F059A4"/>
    <w:rsid w:val="00F122FD"/>
    <w:rsid w:val="00F13D22"/>
    <w:rsid w:val="00F14DBB"/>
    <w:rsid w:val="00F339A7"/>
    <w:rsid w:val="00F378E9"/>
    <w:rsid w:val="00F47766"/>
    <w:rsid w:val="00F60954"/>
    <w:rsid w:val="00F73898"/>
    <w:rsid w:val="00F74561"/>
    <w:rsid w:val="00F7589E"/>
    <w:rsid w:val="00F762A3"/>
    <w:rsid w:val="00F818DD"/>
    <w:rsid w:val="00F87086"/>
    <w:rsid w:val="00FB2BFC"/>
    <w:rsid w:val="00FB48E9"/>
    <w:rsid w:val="00FB73F0"/>
    <w:rsid w:val="00FD56F5"/>
    <w:rsid w:val="00FD731C"/>
    <w:rsid w:val="00FE47B7"/>
    <w:rsid w:val="00FE660A"/>
    <w:rsid w:val="00FE69AC"/>
    <w:rsid w:val="00FF3428"/>
    <w:rsid w:val="00FF5CC1"/>
    <w:rsid w:val="00FF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1C"/>
  </w:style>
  <w:style w:type="paragraph" w:styleId="1">
    <w:name w:val="heading 1"/>
    <w:basedOn w:val="a"/>
    <w:link w:val="10"/>
    <w:uiPriority w:val="9"/>
    <w:qFormat/>
    <w:rsid w:val="00F13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3D22"/>
    <w:rPr>
      <w:color w:val="0000FF"/>
      <w:u w:val="single"/>
    </w:rPr>
  </w:style>
  <w:style w:type="character" w:customStyle="1" w:styleId="postdateicon">
    <w:name w:val="postdateicon"/>
    <w:basedOn w:val="a0"/>
    <w:rsid w:val="00F13D22"/>
  </w:style>
  <w:style w:type="character" w:customStyle="1" w:styleId="11">
    <w:name w:val="Дата1"/>
    <w:basedOn w:val="a0"/>
    <w:rsid w:val="00F13D22"/>
  </w:style>
  <w:style w:type="character" w:customStyle="1" w:styleId="entry-date">
    <w:name w:val="entry-date"/>
    <w:basedOn w:val="a0"/>
    <w:rsid w:val="00F13D22"/>
  </w:style>
  <w:style w:type="character" w:customStyle="1" w:styleId="postcategoryicon">
    <w:name w:val="postcategoryicon"/>
    <w:basedOn w:val="a0"/>
    <w:rsid w:val="00F13D22"/>
  </w:style>
  <w:style w:type="character" w:customStyle="1" w:styleId="categories">
    <w:name w:val="categories"/>
    <w:basedOn w:val="a0"/>
    <w:rsid w:val="00F13D22"/>
  </w:style>
  <w:style w:type="paragraph" w:styleId="a4">
    <w:name w:val="Normal (Web)"/>
    <w:basedOn w:val="a"/>
    <w:uiPriority w:val="99"/>
    <w:unhideWhenUsed/>
    <w:rsid w:val="00F1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26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26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26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26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26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E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612E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0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left1">
    <w:name w:val="copyleft1"/>
    <w:basedOn w:val="a0"/>
    <w:rsid w:val="00D42882"/>
    <w:rPr>
      <w:sz w:val="2"/>
      <w:szCs w:val="2"/>
    </w:rPr>
  </w:style>
  <w:style w:type="character" w:styleId="ad">
    <w:name w:val="Emphasis"/>
    <w:basedOn w:val="a0"/>
    <w:uiPriority w:val="20"/>
    <w:qFormat/>
    <w:rsid w:val="00D42882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001A2C"/>
    <w:rPr>
      <w:color w:val="800080" w:themeColor="followedHyperlink"/>
      <w:u w:val="single"/>
    </w:rPr>
  </w:style>
  <w:style w:type="character" w:customStyle="1" w:styleId="st">
    <w:name w:val="st"/>
    <w:basedOn w:val="a0"/>
    <w:rsid w:val="008B5309"/>
  </w:style>
  <w:style w:type="character" w:customStyle="1" w:styleId="st1">
    <w:name w:val="st1"/>
    <w:basedOn w:val="a0"/>
    <w:rsid w:val="00D74125"/>
  </w:style>
  <w:style w:type="paragraph" w:styleId="af">
    <w:name w:val="List Paragraph"/>
    <w:basedOn w:val="a"/>
    <w:uiPriority w:val="34"/>
    <w:qFormat/>
    <w:rsid w:val="00007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orumtext">
    <w:name w:val="b-forum__text"/>
    <w:basedOn w:val="a0"/>
    <w:rsid w:val="006C2D36"/>
  </w:style>
  <w:style w:type="paragraph" w:styleId="af0">
    <w:name w:val="Plain Text"/>
    <w:basedOn w:val="a"/>
    <w:link w:val="af1"/>
    <w:uiPriority w:val="99"/>
    <w:unhideWhenUsed/>
    <w:rsid w:val="00FB48E9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FB48E9"/>
    <w:rPr>
      <w:rFonts w:ascii="Consolas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083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440878322">
              <w:marLeft w:val="3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664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2739">
                  <w:marLeft w:val="-315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92873670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0204">
                      <w:marLeft w:val="0"/>
                      <w:marRight w:val="150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7557">
                          <w:marLeft w:val="0"/>
                          <w:marRight w:val="0"/>
                          <w:marTop w:val="25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883">
                  <w:marLeft w:val="-315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161605668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6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54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167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1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8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70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9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560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7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12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602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0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2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r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mr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tele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056C-F7F1-4E18-A683-C6F36B02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kraeva.ev</dc:creator>
  <cp:lastModifiedBy>Никитина Оксана Валерьевна</cp:lastModifiedBy>
  <cp:revision>71</cp:revision>
  <cp:lastPrinted>2014-03-17T10:21:00Z</cp:lastPrinted>
  <dcterms:created xsi:type="dcterms:W3CDTF">2016-11-14T04:59:00Z</dcterms:created>
  <dcterms:modified xsi:type="dcterms:W3CDTF">2017-10-16T10:17:00Z</dcterms:modified>
</cp:coreProperties>
</file>