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A8" w:rsidRDefault="00033E9B" w:rsidP="00F866A8">
      <w:pPr>
        <w:spacing w:after="0" w:line="0" w:lineRule="atLeast"/>
        <w:outlineLvl w:val="1"/>
        <w:rPr>
          <w:rFonts w:ascii="Chevin Cyrillic" w:eastAsia="Times New Roman" w:hAnsi="Chevin Cyrillic" w:cs="Times New Roman"/>
          <w:b/>
          <w:bCs/>
          <w:sz w:val="28"/>
          <w:szCs w:val="28"/>
        </w:rPr>
      </w:pPr>
      <w:r w:rsidRPr="0093425B">
        <w:rPr>
          <w:rFonts w:ascii="Chevin Cyrillic" w:eastAsia="Times New Roman" w:hAnsi="Chevin Cyrillic" w:cs="Times New Roman"/>
          <w:b/>
          <w:bCs/>
          <w:noProof/>
          <w:sz w:val="28"/>
          <w:szCs w:val="28"/>
        </w:rPr>
        <w:drawing>
          <wp:inline distT="0" distB="0" distL="0" distR="0">
            <wp:extent cx="838200" cy="8796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6DB" w:rsidRPr="00B176DB">
        <w:rPr>
          <w:rFonts w:ascii="Chevin Cyrillic" w:eastAsia="Times New Roman" w:hAnsi="Chevin Cyrillic" w:cs="Times New Roman"/>
          <w:b/>
          <w:bCs/>
          <w:sz w:val="28"/>
          <w:szCs w:val="28"/>
        </w:rPr>
        <w:tab/>
      </w:r>
      <w:r w:rsidR="00B176DB" w:rsidRPr="00B176DB">
        <w:rPr>
          <w:rFonts w:ascii="Chevin Cyrillic" w:eastAsia="Times New Roman" w:hAnsi="Chevin Cyrillic" w:cs="Times New Roman"/>
          <w:b/>
          <w:bCs/>
          <w:sz w:val="28"/>
          <w:szCs w:val="28"/>
        </w:rPr>
        <w:tab/>
        <w:t xml:space="preserve">  </w:t>
      </w:r>
      <w:r w:rsidR="009E33EA">
        <w:rPr>
          <w:rFonts w:ascii="Chevin Cyrillic" w:eastAsia="Times New Roman" w:hAnsi="Chevin Cyrillic" w:cs="Times New Roman"/>
          <w:b/>
          <w:bCs/>
          <w:sz w:val="28"/>
          <w:szCs w:val="28"/>
        </w:rPr>
        <w:tab/>
      </w:r>
      <w:r w:rsidR="009E33EA">
        <w:rPr>
          <w:rFonts w:ascii="Chevin Cyrillic" w:eastAsia="Times New Roman" w:hAnsi="Chevin Cyrillic" w:cs="Times New Roman"/>
          <w:b/>
          <w:bCs/>
          <w:sz w:val="28"/>
          <w:szCs w:val="28"/>
        </w:rPr>
        <w:tab/>
      </w:r>
      <w:r w:rsidR="009E33EA">
        <w:rPr>
          <w:rFonts w:ascii="Chevin Cyrillic" w:eastAsia="Times New Roman" w:hAnsi="Chevin Cyrillic" w:cs="Times New Roman"/>
          <w:b/>
          <w:bCs/>
          <w:sz w:val="28"/>
          <w:szCs w:val="28"/>
        </w:rPr>
        <w:tab/>
      </w:r>
      <w:r w:rsidR="00F866A8">
        <w:rPr>
          <w:rFonts w:ascii="Chevin Cyrillic" w:eastAsia="Times New Roman" w:hAnsi="Chevin Cyrillic" w:cs="Times New Roman"/>
          <w:b/>
          <w:bCs/>
          <w:sz w:val="28"/>
          <w:szCs w:val="28"/>
        </w:rPr>
        <w:tab/>
      </w:r>
      <w:r w:rsidR="00F866A8">
        <w:rPr>
          <w:rFonts w:ascii="Chevin Cyrillic" w:eastAsia="Times New Roman" w:hAnsi="Chevin Cyrillic" w:cs="Times New Roman"/>
          <w:b/>
          <w:bCs/>
          <w:sz w:val="28"/>
          <w:szCs w:val="28"/>
        </w:rPr>
        <w:tab/>
      </w:r>
      <w:r w:rsidR="00F773AA" w:rsidRPr="00F773AA">
        <w:rPr>
          <w:noProof/>
        </w:rPr>
        <w:tab/>
      </w:r>
      <w:r w:rsidR="009A233B">
        <w:rPr>
          <w:noProof/>
        </w:rPr>
        <w:drawing>
          <wp:inline distT="0" distB="0" distL="0" distR="0">
            <wp:extent cx="1815192" cy="323850"/>
            <wp:effectExtent l="19050" t="0" r="0" b="0"/>
            <wp:docPr id="4" name="Рисунок 1" descr="C:\Users\fedotova.eiu\AppData\Local\Microsoft\Windows\Temporary Internet Files\Content.Word\amediateka_2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tova.eiu\AppData\Local\Microsoft\Windows\Temporary Internet Files\Content.Word\amediateka_2lin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89" cy="32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3AA" w:rsidRPr="00892D1E">
        <w:rPr>
          <w:noProof/>
        </w:rPr>
        <w:tab/>
      </w:r>
      <w:r w:rsidR="00F773AA" w:rsidRPr="00892D1E">
        <w:rPr>
          <w:noProof/>
        </w:rPr>
        <w:tab/>
      </w:r>
    </w:p>
    <w:p w:rsidR="00B82C7F" w:rsidRPr="00607FB6" w:rsidRDefault="00B176DB" w:rsidP="00B82C7F">
      <w:pPr>
        <w:spacing w:after="0" w:line="0" w:lineRule="atLeast"/>
        <w:ind w:left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Ф</w:t>
      </w:r>
      <w:r w:rsidR="00B82C7F">
        <w:rPr>
          <w:rFonts w:ascii="Arial" w:hAnsi="Arial" w:cs="Arial"/>
          <w:b/>
          <w:bCs/>
          <w:sz w:val="28"/>
          <w:szCs w:val="28"/>
        </w:rPr>
        <w:t>инал сезона «Игры престолов» на большом экране</w:t>
      </w:r>
      <w:r>
        <w:rPr>
          <w:rFonts w:ascii="Arial" w:hAnsi="Arial" w:cs="Arial"/>
          <w:b/>
          <w:bCs/>
          <w:sz w:val="28"/>
          <w:szCs w:val="28"/>
        </w:rPr>
        <w:t xml:space="preserve"> посмотрели 10 000</w:t>
      </w:r>
      <w:r w:rsidRPr="00607FB6">
        <w:rPr>
          <w:rFonts w:ascii="Arial" w:hAnsi="Arial" w:cs="Arial"/>
          <w:b/>
          <w:bCs/>
          <w:sz w:val="28"/>
          <w:szCs w:val="28"/>
        </w:rPr>
        <w:t xml:space="preserve"> человек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62A8D" w:rsidRPr="00E62A8D" w:rsidRDefault="00B82C7F" w:rsidP="00E62A8D">
      <w:pPr>
        <w:spacing w:after="0" w:line="0" w:lineRule="atLeast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29</w:t>
      </w:r>
      <w:r w:rsidR="00E62A8D" w:rsidRPr="00E62A8D">
        <w:rPr>
          <w:rFonts w:ascii="Arial" w:hAnsi="Arial" w:cs="Arial"/>
          <w:bCs/>
          <w:i/>
          <w:sz w:val="20"/>
          <w:szCs w:val="20"/>
        </w:rPr>
        <w:t xml:space="preserve"> </w:t>
      </w:r>
      <w:r w:rsidR="00832FE8">
        <w:rPr>
          <w:rFonts w:ascii="Arial" w:hAnsi="Arial" w:cs="Arial"/>
          <w:bCs/>
          <w:i/>
          <w:sz w:val="20"/>
          <w:szCs w:val="20"/>
        </w:rPr>
        <w:t>августа</w:t>
      </w:r>
      <w:r w:rsidR="00E62A8D" w:rsidRPr="00E62A8D">
        <w:rPr>
          <w:rFonts w:ascii="Arial" w:hAnsi="Arial" w:cs="Arial"/>
          <w:bCs/>
          <w:i/>
          <w:sz w:val="20"/>
          <w:szCs w:val="20"/>
        </w:rPr>
        <w:t xml:space="preserve"> 201</w:t>
      </w:r>
      <w:r w:rsidR="00832FE8">
        <w:rPr>
          <w:rFonts w:ascii="Arial" w:hAnsi="Arial" w:cs="Arial"/>
          <w:bCs/>
          <w:i/>
          <w:sz w:val="20"/>
          <w:szCs w:val="20"/>
        </w:rPr>
        <w:t>7</w:t>
      </w:r>
      <w:r w:rsidR="00E62A8D" w:rsidRPr="00E62A8D">
        <w:rPr>
          <w:rFonts w:ascii="Arial" w:hAnsi="Arial" w:cs="Arial"/>
          <w:bCs/>
          <w:i/>
          <w:sz w:val="20"/>
          <w:szCs w:val="20"/>
        </w:rPr>
        <w:t xml:space="preserve"> года</w:t>
      </w:r>
    </w:p>
    <w:p w:rsidR="00E2453E" w:rsidRDefault="00E2453E" w:rsidP="00E62A8D">
      <w:pPr>
        <w:spacing w:after="0" w:line="0" w:lineRule="atLeast"/>
        <w:ind w:firstLine="851"/>
        <w:jc w:val="both"/>
        <w:rPr>
          <w:rFonts w:ascii="Arial" w:hAnsi="Arial" w:cs="Arial"/>
          <w:bCs/>
        </w:rPr>
      </w:pPr>
    </w:p>
    <w:p w:rsidR="00B82C7F" w:rsidRDefault="00B176DB" w:rsidP="00BA28B9">
      <w:pPr>
        <w:spacing w:after="0" w:line="0" w:lineRule="atLeast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Финальную серию 7-го сезона «Игр</w:t>
      </w:r>
      <w:r w:rsidR="00BA28B9"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 xml:space="preserve"> престолов» в кинотеатрах 32 городов*, включая </w:t>
      </w:r>
      <w:r w:rsidR="00C53A66">
        <w:rPr>
          <w:rFonts w:ascii="Arial" w:hAnsi="Arial" w:cs="Arial"/>
          <w:color w:val="000000"/>
        </w:rPr>
        <w:t>Чебоксары</w:t>
      </w:r>
      <w:r>
        <w:rPr>
          <w:rFonts w:ascii="Arial" w:hAnsi="Arial" w:cs="Arial"/>
          <w:color w:val="000000"/>
        </w:rPr>
        <w:t>, посмотрели почти 10 тысяч человек. Такую возможность поклонникам одного из самых популярных сериалов в мире подарили телеком-оператор «Дом.</w:t>
      </w:r>
      <w:proofErr w:type="spellStart"/>
      <w:r>
        <w:rPr>
          <w:rFonts w:ascii="Arial" w:hAnsi="Arial" w:cs="Arial"/>
          <w:color w:val="000000"/>
          <w:lang w:val="en-US"/>
        </w:rPr>
        <w:t>ru</w:t>
      </w:r>
      <w:proofErr w:type="spellEnd"/>
      <w:r>
        <w:rPr>
          <w:rFonts w:ascii="Arial" w:hAnsi="Arial" w:cs="Arial"/>
          <w:color w:val="000000"/>
        </w:rPr>
        <w:t xml:space="preserve">» и </w:t>
      </w:r>
      <w:r>
        <w:rPr>
          <w:rFonts w:ascii="Arial" w:hAnsi="Arial" w:cs="Arial"/>
          <w:bCs/>
        </w:rPr>
        <w:t>онлайн-сервис</w:t>
      </w:r>
      <w:r w:rsidRPr="00E62A8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Amediateka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A46CC2" w:rsidRDefault="00A46CC2" w:rsidP="00BA28B9">
      <w:pPr>
        <w:spacing w:after="0" w:line="0" w:lineRule="atLeast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В </w:t>
      </w:r>
      <w:r w:rsidR="00C53A66">
        <w:rPr>
          <w:rFonts w:ascii="Arial" w:hAnsi="Arial" w:cs="Arial"/>
          <w:color w:val="000000"/>
        </w:rPr>
        <w:t>Чебоксарах</w:t>
      </w:r>
      <w:r>
        <w:rPr>
          <w:rFonts w:ascii="Arial" w:hAnsi="Arial" w:cs="Arial"/>
          <w:color w:val="000000"/>
        </w:rPr>
        <w:t xml:space="preserve"> показ в кинотеатре «</w:t>
      </w:r>
      <w:r w:rsidR="00C53A66">
        <w:rPr>
          <w:rFonts w:ascii="Arial" w:hAnsi="Arial" w:cs="Arial"/>
          <w:color w:val="000000"/>
        </w:rPr>
        <w:t>Мир Луксор</w:t>
      </w:r>
      <w:r w:rsidR="00BA28B9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собрал более 250 человек. Перед просмотром серии гости мероприятия </w:t>
      </w:r>
      <w:r w:rsidRPr="00716938">
        <w:rPr>
          <w:rFonts w:ascii="Arial" w:hAnsi="Arial" w:cs="Arial"/>
          <w:color w:val="000000"/>
          <w:shd w:val="clear" w:color="auto" w:fill="FFFFFF"/>
        </w:rPr>
        <w:t xml:space="preserve">окунулись </w:t>
      </w:r>
      <w:r w:rsidRPr="00716938">
        <w:rPr>
          <w:rFonts w:ascii="Arial" w:hAnsi="Arial" w:cs="Arial"/>
          <w:bCs/>
        </w:rPr>
        <w:t>в мир</w:t>
      </w:r>
      <w:r w:rsidR="00C53A66">
        <w:rPr>
          <w:rFonts w:ascii="Arial" w:hAnsi="Arial" w:cs="Arial"/>
          <w:bCs/>
        </w:rPr>
        <w:t xml:space="preserve"> </w:t>
      </w:r>
      <w:r w:rsidRPr="00716938">
        <w:rPr>
          <w:rFonts w:ascii="Arial" w:hAnsi="Arial" w:cs="Arial"/>
          <w:bCs/>
        </w:rPr>
        <w:t>Семи королевств</w:t>
      </w:r>
      <w:r w:rsidR="00BA28B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9A5864">
        <w:rPr>
          <w:rFonts w:ascii="Arial" w:hAnsi="Arial" w:cs="Arial"/>
          <w:bCs/>
        </w:rPr>
        <w:t xml:space="preserve">мастер-класс от лучников Черного замка, фотосессия в «зимнем лесу» с </w:t>
      </w:r>
      <w:r w:rsidR="006976C0">
        <w:rPr>
          <w:rFonts w:ascii="Arial" w:hAnsi="Arial" w:cs="Arial"/>
          <w:bCs/>
        </w:rPr>
        <w:t>самыми популярными</w:t>
      </w:r>
      <w:bookmarkStart w:id="0" w:name="_GoBack"/>
      <w:bookmarkEnd w:id="0"/>
      <w:r w:rsidR="009A5864" w:rsidRPr="009A5864">
        <w:rPr>
          <w:rFonts w:ascii="Arial" w:hAnsi="Arial" w:cs="Arial"/>
          <w:bCs/>
        </w:rPr>
        <w:t xml:space="preserve"> персонаж</w:t>
      </w:r>
      <w:r w:rsidR="009A5864">
        <w:rPr>
          <w:rFonts w:ascii="Arial" w:hAnsi="Arial" w:cs="Arial"/>
          <w:bCs/>
        </w:rPr>
        <w:t>ами</w:t>
      </w:r>
      <w:r w:rsidR="009A5864" w:rsidRPr="009A5864">
        <w:rPr>
          <w:rFonts w:ascii="Arial" w:hAnsi="Arial" w:cs="Arial"/>
          <w:bCs/>
        </w:rPr>
        <w:t xml:space="preserve"> </w:t>
      </w:r>
      <w:r w:rsidR="009A5864">
        <w:rPr>
          <w:rFonts w:ascii="Arial" w:hAnsi="Arial" w:cs="Arial"/>
          <w:bCs/>
        </w:rPr>
        <w:t xml:space="preserve">сериала </w:t>
      </w:r>
      <w:r w:rsidR="009A5864" w:rsidRPr="009A5864">
        <w:rPr>
          <w:rFonts w:ascii="Arial" w:hAnsi="Arial" w:cs="Arial"/>
          <w:bCs/>
        </w:rPr>
        <w:t xml:space="preserve">– Король ночи, </w:t>
      </w:r>
      <w:proofErr w:type="spellStart"/>
      <w:r w:rsidR="009A5864" w:rsidRPr="009A5864">
        <w:rPr>
          <w:rFonts w:ascii="Arial" w:hAnsi="Arial" w:cs="Arial"/>
          <w:bCs/>
        </w:rPr>
        <w:t>Тормунд</w:t>
      </w:r>
      <w:proofErr w:type="spellEnd"/>
      <w:r w:rsidR="009A5864" w:rsidRPr="009A5864">
        <w:rPr>
          <w:rFonts w:ascii="Arial" w:hAnsi="Arial" w:cs="Arial"/>
          <w:bCs/>
        </w:rPr>
        <w:t xml:space="preserve"> </w:t>
      </w:r>
      <w:proofErr w:type="spellStart"/>
      <w:r w:rsidR="009A5864" w:rsidRPr="009A5864">
        <w:rPr>
          <w:rFonts w:ascii="Arial" w:hAnsi="Arial" w:cs="Arial"/>
          <w:bCs/>
        </w:rPr>
        <w:t>Великанья</w:t>
      </w:r>
      <w:proofErr w:type="spellEnd"/>
      <w:r w:rsidR="009A5864" w:rsidRPr="009A5864">
        <w:rPr>
          <w:rFonts w:ascii="Arial" w:hAnsi="Arial" w:cs="Arial"/>
          <w:bCs/>
        </w:rPr>
        <w:t xml:space="preserve"> Смерть, </w:t>
      </w:r>
      <w:proofErr w:type="spellStart"/>
      <w:r w:rsidR="009A5864" w:rsidRPr="009A5864">
        <w:rPr>
          <w:rFonts w:ascii="Arial" w:hAnsi="Arial" w:cs="Arial"/>
          <w:bCs/>
        </w:rPr>
        <w:t>Брандон</w:t>
      </w:r>
      <w:proofErr w:type="spellEnd"/>
      <w:r w:rsidR="009A5864" w:rsidRPr="009A5864">
        <w:rPr>
          <w:rFonts w:ascii="Arial" w:hAnsi="Arial" w:cs="Arial"/>
          <w:bCs/>
        </w:rPr>
        <w:t xml:space="preserve"> и </w:t>
      </w:r>
      <w:proofErr w:type="spellStart"/>
      <w:r w:rsidR="009A5864" w:rsidRPr="009A5864">
        <w:rPr>
          <w:rFonts w:ascii="Arial" w:hAnsi="Arial" w:cs="Arial"/>
          <w:bCs/>
        </w:rPr>
        <w:t>Арья</w:t>
      </w:r>
      <w:proofErr w:type="spellEnd"/>
      <w:r w:rsidR="009A5864" w:rsidRPr="009A5864">
        <w:rPr>
          <w:rFonts w:ascii="Arial" w:hAnsi="Arial" w:cs="Arial"/>
          <w:bCs/>
        </w:rPr>
        <w:t xml:space="preserve"> </w:t>
      </w:r>
      <w:proofErr w:type="spellStart"/>
      <w:r w:rsidR="009A5864" w:rsidRPr="009A5864">
        <w:rPr>
          <w:rFonts w:ascii="Arial" w:hAnsi="Arial" w:cs="Arial"/>
          <w:bCs/>
        </w:rPr>
        <w:t>Старк</w:t>
      </w:r>
      <w:proofErr w:type="spellEnd"/>
      <w:r w:rsidR="009A5864" w:rsidRPr="009A5864">
        <w:rPr>
          <w:rFonts w:ascii="Arial" w:hAnsi="Arial" w:cs="Arial"/>
          <w:bCs/>
        </w:rPr>
        <w:t xml:space="preserve"> и </w:t>
      </w:r>
      <w:proofErr w:type="spellStart"/>
      <w:r w:rsidR="009A5864" w:rsidRPr="009A5864">
        <w:rPr>
          <w:rFonts w:ascii="Arial" w:hAnsi="Arial" w:cs="Arial"/>
          <w:bCs/>
        </w:rPr>
        <w:t>Дайнерис</w:t>
      </w:r>
      <w:proofErr w:type="spellEnd"/>
      <w:r w:rsidR="009A5864" w:rsidRPr="009A5864">
        <w:rPr>
          <w:rFonts w:ascii="Arial" w:hAnsi="Arial" w:cs="Arial"/>
          <w:bCs/>
        </w:rPr>
        <w:t xml:space="preserve"> </w:t>
      </w:r>
      <w:proofErr w:type="spellStart"/>
      <w:r w:rsidR="009A5864" w:rsidRPr="009A5864">
        <w:rPr>
          <w:rFonts w:ascii="Arial" w:hAnsi="Arial" w:cs="Arial"/>
          <w:bCs/>
        </w:rPr>
        <w:t>Таргариен</w:t>
      </w:r>
      <w:proofErr w:type="spellEnd"/>
      <w:r w:rsidR="009A5864" w:rsidRPr="009A5864">
        <w:rPr>
          <w:rFonts w:ascii="Arial" w:hAnsi="Arial" w:cs="Arial"/>
          <w:bCs/>
        </w:rPr>
        <w:t>.</w:t>
      </w:r>
      <w:r w:rsidR="009A5864">
        <w:rPr>
          <w:rFonts w:ascii="Arial" w:hAnsi="Arial" w:cs="Arial"/>
          <w:bCs/>
        </w:rPr>
        <w:t xml:space="preserve"> </w:t>
      </w:r>
      <w:r w:rsidR="009A5864" w:rsidRPr="009A5864">
        <w:rPr>
          <w:rFonts w:ascii="Arial" w:hAnsi="Arial" w:cs="Arial"/>
          <w:bCs/>
        </w:rPr>
        <w:t>Каждый у</w:t>
      </w:r>
      <w:r w:rsidR="009A5864">
        <w:rPr>
          <w:rFonts w:ascii="Arial" w:hAnsi="Arial" w:cs="Arial"/>
          <w:bCs/>
        </w:rPr>
        <w:t xml:space="preserve">частник показа имел возможность </w:t>
      </w:r>
      <w:r w:rsidR="009A5864" w:rsidRPr="009A5864">
        <w:rPr>
          <w:rFonts w:ascii="Arial" w:hAnsi="Arial" w:cs="Arial"/>
          <w:bCs/>
        </w:rPr>
        <w:t>опробовать лед</w:t>
      </w:r>
      <w:r w:rsidR="009A5864">
        <w:rPr>
          <w:rFonts w:ascii="Arial" w:hAnsi="Arial" w:cs="Arial"/>
          <w:bCs/>
        </w:rPr>
        <w:t>яное угощение от организаторов, д</w:t>
      </w:r>
      <w:r w:rsidR="009A5864" w:rsidRPr="009A5864">
        <w:rPr>
          <w:rFonts w:ascii="Arial" w:hAnsi="Arial" w:cs="Arial"/>
          <w:bCs/>
        </w:rPr>
        <w:t>ля эт</w:t>
      </w:r>
      <w:r w:rsidR="009A5864">
        <w:rPr>
          <w:rFonts w:ascii="Arial" w:hAnsi="Arial" w:cs="Arial"/>
          <w:bCs/>
        </w:rPr>
        <w:t xml:space="preserve">ого достаточно было разместить своё </w:t>
      </w:r>
      <w:r w:rsidR="009A5864" w:rsidRPr="009A5864">
        <w:rPr>
          <w:rFonts w:ascii="Arial" w:hAnsi="Arial" w:cs="Arial"/>
          <w:bCs/>
        </w:rPr>
        <w:t>фото с мероприятия в социальных сетях.</w:t>
      </w:r>
      <w:r w:rsidR="009A5864">
        <w:rPr>
          <w:rFonts w:ascii="Arial" w:hAnsi="Arial" w:cs="Arial"/>
          <w:bCs/>
        </w:rPr>
        <w:t xml:space="preserve"> Также, п</w:t>
      </w:r>
      <w:r w:rsidR="00BA28B9">
        <w:rPr>
          <w:rFonts w:ascii="Arial" w:hAnsi="Arial" w:cs="Arial"/>
          <w:bCs/>
        </w:rPr>
        <w:t xml:space="preserve">оклонники получили </w:t>
      </w:r>
      <w:r w:rsidR="009A5864">
        <w:rPr>
          <w:rFonts w:ascii="Arial" w:hAnsi="Arial" w:cs="Arial"/>
          <w:bCs/>
        </w:rPr>
        <w:t xml:space="preserve">возможность блеснуть знаниями в конкурсах и викторине, получить </w:t>
      </w:r>
      <w:r w:rsidR="00BA28B9">
        <w:rPr>
          <w:rFonts w:ascii="Arial" w:hAnsi="Arial" w:cs="Arial"/>
          <w:bCs/>
        </w:rPr>
        <w:t xml:space="preserve">памятные подарки </w:t>
      </w:r>
      <w:r w:rsidR="009A5864">
        <w:rPr>
          <w:rFonts w:ascii="Arial" w:hAnsi="Arial" w:cs="Arial"/>
          <w:bCs/>
        </w:rPr>
        <w:t>и призы.</w:t>
      </w:r>
      <w:r w:rsidR="00BA28B9">
        <w:rPr>
          <w:rFonts w:ascii="Arial" w:hAnsi="Arial" w:cs="Arial"/>
          <w:bCs/>
        </w:rPr>
        <w:t xml:space="preserve"> </w:t>
      </w:r>
    </w:p>
    <w:p w:rsidR="00985890" w:rsidRPr="00E62A8D" w:rsidRDefault="0073035E" w:rsidP="00BA28B9">
      <w:pPr>
        <w:tabs>
          <w:tab w:val="left" w:pos="307"/>
        </w:tabs>
        <w:spacing w:after="0" w:line="0" w:lineRule="atLeast"/>
        <w:ind w:firstLine="851"/>
        <w:jc w:val="both"/>
        <w:rPr>
          <w:rFonts w:ascii="Arial" w:eastAsia="Arial Unicode MS" w:hAnsi="Arial" w:cs="Arial"/>
          <w:shd w:val="clear" w:color="auto" w:fill="FFFFFF"/>
        </w:rPr>
      </w:pPr>
      <w:r>
        <w:rPr>
          <w:rFonts w:ascii="Arial" w:hAnsi="Arial" w:cs="Arial"/>
        </w:rPr>
        <w:t>«</w:t>
      </w:r>
      <w:r w:rsidRPr="00207F77">
        <w:rPr>
          <w:rFonts w:ascii="Arial" w:hAnsi="Arial" w:cs="Arial"/>
        </w:rPr>
        <w:t>Дом.</w:t>
      </w:r>
      <w:proofErr w:type="spellStart"/>
      <w:r w:rsidRPr="00207F77">
        <w:rPr>
          <w:rFonts w:ascii="Arial" w:hAnsi="Arial" w:cs="Arial"/>
          <w:lang w:val="en-US"/>
        </w:rPr>
        <w:t>ru</w:t>
      </w:r>
      <w:proofErr w:type="spellEnd"/>
      <w:r w:rsidRPr="00207F7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организует </w:t>
      </w:r>
      <w:r w:rsidR="003556E6">
        <w:rPr>
          <w:rFonts w:ascii="Arial" w:hAnsi="Arial" w:cs="Arial"/>
        </w:rPr>
        <w:t xml:space="preserve">премьерные </w:t>
      </w:r>
      <w:r w:rsidR="003556E6">
        <w:rPr>
          <w:rFonts w:ascii="Arial" w:hAnsi="Arial" w:cs="Arial"/>
          <w:shd w:val="clear" w:color="auto" w:fill="FFFFFF"/>
        </w:rPr>
        <w:t>кино</w:t>
      </w:r>
      <w:r w:rsidRPr="00207F77">
        <w:rPr>
          <w:rFonts w:ascii="Arial" w:hAnsi="Arial" w:cs="Arial"/>
          <w:shd w:val="clear" w:color="auto" w:fill="FFFFFF"/>
        </w:rPr>
        <w:t xml:space="preserve">показы </w:t>
      </w:r>
      <w:proofErr w:type="spellStart"/>
      <w:r w:rsidRPr="00207F77">
        <w:rPr>
          <w:rFonts w:ascii="Arial" w:hAnsi="Arial" w:cs="Arial"/>
          <w:shd w:val="clear" w:color="auto" w:fill="FFFFFF"/>
        </w:rPr>
        <w:t>топовых</w:t>
      </w:r>
      <w:proofErr w:type="spellEnd"/>
      <w:r w:rsidRPr="00207F77">
        <w:rPr>
          <w:rFonts w:ascii="Arial" w:hAnsi="Arial" w:cs="Arial"/>
          <w:shd w:val="clear" w:color="auto" w:fill="FFFFFF"/>
        </w:rPr>
        <w:t xml:space="preserve"> сериалов </w:t>
      </w:r>
      <w:r>
        <w:rPr>
          <w:rFonts w:ascii="Arial" w:hAnsi="Arial" w:cs="Arial"/>
          <w:shd w:val="clear" w:color="auto" w:fill="FFFFFF"/>
        </w:rPr>
        <w:t>и фильмов с 2012 года</w:t>
      </w:r>
      <w:r w:rsidR="00974B72">
        <w:rPr>
          <w:rFonts w:ascii="Arial" w:hAnsi="Arial" w:cs="Arial"/>
          <w:shd w:val="clear" w:color="auto" w:fill="FFFFFF"/>
        </w:rPr>
        <w:t>. Благодаря компании поклонники «Игры престолов» посмотрели на больших экранах кинотеатров старт 5-го</w:t>
      </w:r>
      <w:r w:rsidR="00E01460">
        <w:rPr>
          <w:rFonts w:ascii="Arial" w:hAnsi="Arial" w:cs="Arial"/>
          <w:shd w:val="clear" w:color="auto" w:fill="FFFFFF"/>
        </w:rPr>
        <w:t xml:space="preserve">, финалы 6-го и 7-го сезонов. </w:t>
      </w:r>
      <w:r w:rsidR="00C800AA">
        <w:rPr>
          <w:rFonts w:ascii="Arial" w:hAnsi="Arial" w:cs="Arial"/>
          <w:shd w:val="clear" w:color="auto" w:fill="FFFFFF"/>
        </w:rPr>
        <w:t xml:space="preserve">Этот сериал </w:t>
      </w:r>
      <w:r w:rsidR="00C800AA">
        <w:rPr>
          <w:rFonts w:ascii="Arial" w:hAnsi="Arial" w:cs="Arial"/>
        </w:rPr>
        <w:t>стал</w:t>
      </w:r>
      <w:r w:rsidRPr="00716938">
        <w:rPr>
          <w:rFonts w:ascii="Arial" w:hAnsi="Arial" w:cs="Arial"/>
        </w:rPr>
        <w:t xml:space="preserve"> культурным феноменом и</w:t>
      </w:r>
      <w:r>
        <w:rPr>
          <w:rFonts w:ascii="Arial" w:hAnsi="Arial" w:cs="Arial"/>
        </w:rPr>
        <w:t xml:space="preserve"> </w:t>
      </w:r>
      <w:r w:rsidR="00C800AA">
        <w:rPr>
          <w:rFonts w:ascii="Arial" w:hAnsi="Arial" w:cs="Arial"/>
        </w:rPr>
        <w:t xml:space="preserve">был </w:t>
      </w:r>
      <w:r w:rsidRPr="00B84C83">
        <w:rPr>
          <w:rFonts w:ascii="Arial" w:eastAsia="Arial Unicode MS" w:hAnsi="Arial" w:cs="Arial"/>
          <w:shd w:val="clear" w:color="auto" w:fill="FFFFFF"/>
        </w:rPr>
        <w:t>удостоен многих пр</w:t>
      </w:r>
      <w:r>
        <w:rPr>
          <w:rFonts w:ascii="Arial" w:eastAsia="Arial Unicode MS" w:hAnsi="Arial" w:cs="Arial"/>
          <w:shd w:val="clear" w:color="auto" w:fill="FFFFFF"/>
        </w:rPr>
        <w:t>естижных наград, в том числе сразу 38</w:t>
      </w:r>
      <w:hyperlink r:id="rId10" w:tooltip="Прайм-таймовая премия " w:history="1">
        <w:r w:rsidRPr="002A4D39">
          <w:rPr>
            <w:rFonts w:ascii="Arial" w:eastAsia="Arial Unicode MS" w:hAnsi="Arial" w:cs="Arial"/>
            <w:shd w:val="clear" w:color="auto" w:fill="FFFFFF"/>
          </w:rPr>
          <w:t xml:space="preserve"> премий «Эмми»</w:t>
        </w:r>
      </w:hyperlink>
      <w:r w:rsidRPr="00B84C83">
        <w:rPr>
          <w:rFonts w:ascii="Arial" w:eastAsia="Arial Unicode MS" w:hAnsi="Arial" w:cs="Arial"/>
          <w:shd w:val="clear" w:color="auto" w:fill="FFFFFF"/>
        </w:rPr>
        <w:t>.</w:t>
      </w:r>
      <w:r w:rsidRPr="002A4D3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72592D" w:rsidRPr="005E0736" w:rsidRDefault="00EC5866" w:rsidP="00BA28B9">
      <w:pPr>
        <w:spacing w:after="0" w:line="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800AA">
        <w:rPr>
          <w:rFonts w:ascii="Arial" w:hAnsi="Arial" w:cs="Arial"/>
        </w:rPr>
        <w:t>Поклонники «Игры престолов» смогли посмотреть любимый сериал в кинотеатре во всех городах присутствия «Дом.</w:t>
      </w:r>
      <w:proofErr w:type="spellStart"/>
      <w:r w:rsidR="00C800AA">
        <w:rPr>
          <w:rFonts w:ascii="Arial" w:hAnsi="Arial" w:cs="Arial"/>
          <w:lang w:val="en-US"/>
        </w:rPr>
        <w:t>ru</w:t>
      </w:r>
      <w:proofErr w:type="spellEnd"/>
      <w:r w:rsidR="00C800AA">
        <w:rPr>
          <w:rFonts w:ascii="Arial" w:hAnsi="Arial" w:cs="Arial"/>
        </w:rPr>
        <w:t xml:space="preserve">». </w:t>
      </w:r>
      <w:r w:rsidR="0072592D">
        <w:rPr>
          <w:rFonts w:ascii="Arial" w:hAnsi="Arial" w:cs="Arial"/>
        </w:rPr>
        <w:t xml:space="preserve">Мы рады подарить </w:t>
      </w:r>
      <w:r w:rsidR="00C800AA">
        <w:rPr>
          <w:rFonts w:ascii="Arial" w:hAnsi="Arial" w:cs="Arial"/>
        </w:rPr>
        <w:t xml:space="preserve">незабываемые эмоции тысячам поклонников сериала </w:t>
      </w:r>
      <w:r w:rsidR="0072592D">
        <w:rPr>
          <w:rFonts w:ascii="Arial" w:hAnsi="Arial" w:cs="Arial"/>
        </w:rPr>
        <w:t xml:space="preserve">в сотрудничестве с </w:t>
      </w:r>
      <w:r w:rsidR="009F401F">
        <w:rPr>
          <w:rFonts w:ascii="Arial" w:hAnsi="Arial" w:cs="Arial"/>
          <w:shd w:val="clear" w:color="auto" w:fill="FFFFFF"/>
        </w:rPr>
        <w:t>онлайн-сервисом</w:t>
      </w:r>
      <w:r w:rsidR="009F401F" w:rsidRPr="00E62A8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F401F">
        <w:rPr>
          <w:rFonts w:ascii="Arial" w:hAnsi="Arial" w:cs="Arial"/>
          <w:bCs/>
          <w:lang w:val="en-US"/>
        </w:rPr>
        <w:t>Amediateka</w:t>
      </w:r>
      <w:proofErr w:type="spellEnd"/>
      <w:r w:rsidR="00C800AA">
        <w:rPr>
          <w:rFonts w:ascii="Arial" w:hAnsi="Arial" w:cs="Arial"/>
        </w:rPr>
        <w:t xml:space="preserve">. </w:t>
      </w:r>
      <w:r w:rsidR="0072592D" w:rsidRPr="00716938">
        <w:rPr>
          <w:rFonts w:ascii="Arial" w:hAnsi="Arial" w:cs="Arial"/>
        </w:rPr>
        <w:t>Наши клиенты могут смотреть «Игру престолов» и другие популярные сериалы одновременно со всем миром</w:t>
      </w:r>
      <w:r w:rsidR="0072592D">
        <w:rPr>
          <w:rFonts w:ascii="Arial" w:hAnsi="Arial" w:cs="Arial"/>
        </w:rPr>
        <w:t xml:space="preserve"> с хорошим качеством изображения и звука</w:t>
      </w:r>
      <w:r w:rsidR="00E0362E" w:rsidRPr="00E0362E">
        <w:rPr>
          <w:rFonts w:ascii="Arial" w:hAnsi="Arial" w:cs="Arial"/>
        </w:rPr>
        <w:t xml:space="preserve"> </w:t>
      </w:r>
      <w:r w:rsidR="00E0362E">
        <w:rPr>
          <w:rFonts w:ascii="Arial" w:hAnsi="Arial" w:cs="Arial"/>
        </w:rPr>
        <w:t>в видеотеке, цифровом и мобильном ТВ, не выходя из дома</w:t>
      </w:r>
      <w:r w:rsidR="0072592D" w:rsidRPr="00716938">
        <w:rPr>
          <w:rFonts w:ascii="Arial" w:hAnsi="Arial" w:cs="Arial"/>
        </w:rPr>
        <w:t xml:space="preserve">», – </w:t>
      </w:r>
      <w:r w:rsidR="0072592D">
        <w:rPr>
          <w:rFonts w:ascii="Arial" w:hAnsi="Arial" w:cs="Arial"/>
        </w:rPr>
        <w:t>отмечает директор по маркетингу «Дом.</w:t>
      </w:r>
      <w:proofErr w:type="spellStart"/>
      <w:r w:rsidR="0072592D">
        <w:rPr>
          <w:rFonts w:ascii="Arial" w:hAnsi="Arial" w:cs="Arial"/>
          <w:lang w:val="en-US"/>
        </w:rPr>
        <w:t>ru</w:t>
      </w:r>
      <w:proofErr w:type="spellEnd"/>
      <w:r w:rsidR="0072592D">
        <w:rPr>
          <w:rFonts w:ascii="Arial" w:hAnsi="Arial" w:cs="Arial"/>
        </w:rPr>
        <w:t>» Андрей Чазов.</w:t>
      </w:r>
    </w:p>
    <w:p w:rsidR="00002378" w:rsidRDefault="00002378" w:rsidP="00BA28B9">
      <w:pPr>
        <w:spacing w:after="0" w:line="0" w:lineRule="atLeast"/>
        <w:ind w:firstLine="851"/>
        <w:jc w:val="both"/>
        <w:rPr>
          <w:rFonts w:ascii="Arial" w:hAnsi="Arial" w:cs="Arial"/>
          <w:shd w:val="clear" w:color="auto" w:fill="FFFFFF"/>
        </w:rPr>
      </w:pPr>
      <w:r w:rsidRPr="00892D1E">
        <w:rPr>
          <w:rFonts w:ascii="Arial" w:hAnsi="Arial" w:cs="Arial"/>
          <w:bCs/>
        </w:rPr>
        <w:t>Все клиенты «Дом.ru» могут получить доступ</w:t>
      </w:r>
      <w:r>
        <w:rPr>
          <w:rFonts w:ascii="Arial" w:hAnsi="Arial" w:cs="Arial"/>
          <w:bCs/>
        </w:rPr>
        <w:t xml:space="preserve"> к </w:t>
      </w:r>
      <w:proofErr w:type="spellStart"/>
      <w:r>
        <w:rPr>
          <w:rFonts w:ascii="Arial" w:hAnsi="Arial" w:cs="Arial"/>
          <w:bCs/>
          <w:lang w:val="en-US"/>
        </w:rPr>
        <w:t>Amediateka</w:t>
      </w:r>
      <w:proofErr w:type="spellEnd"/>
      <w:r>
        <w:rPr>
          <w:rFonts w:ascii="Arial" w:hAnsi="Arial" w:cs="Arial"/>
          <w:bCs/>
        </w:rPr>
        <w:t xml:space="preserve"> за 349 рублей в </w:t>
      </w:r>
      <w:r w:rsidRPr="00892D1E">
        <w:rPr>
          <w:rFonts w:ascii="Arial" w:hAnsi="Arial" w:cs="Arial"/>
          <w:bCs/>
        </w:rPr>
        <w:t>мес</w:t>
      </w:r>
      <w:r>
        <w:rPr>
          <w:rFonts w:ascii="Arial" w:hAnsi="Arial" w:cs="Arial"/>
          <w:bCs/>
        </w:rPr>
        <w:t>яц и смотреть</w:t>
      </w:r>
      <w:r w:rsidRPr="00892D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892D1E">
        <w:rPr>
          <w:rFonts w:ascii="Arial" w:hAnsi="Arial" w:cs="Arial"/>
          <w:bCs/>
        </w:rPr>
        <w:t>ремьеры</w:t>
      </w:r>
      <w:r>
        <w:rPr>
          <w:rFonts w:ascii="Arial" w:hAnsi="Arial" w:cs="Arial"/>
          <w:bCs/>
        </w:rPr>
        <w:t xml:space="preserve"> в переводе любимых студий</w:t>
      </w:r>
      <w:r w:rsidRPr="00892D1E">
        <w:rPr>
          <w:rFonts w:ascii="Arial" w:hAnsi="Arial" w:cs="Arial"/>
          <w:bCs/>
        </w:rPr>
        <w:t xml:space="preserve"> одновременно со всем миром</w:t>
      </w:r>
      <w:r>
        <w:rPr>
          <w:rFonts w:ascii="Arial" w:hAnsi="Arial" w:cs="Arial"/>
          <w:bCs/>
        </w:rPr>
        <w:t>.</w:t>
      </w:r>
      <w:r w:rsidRPr="007E148D">
        <w:rPr>
          <w:rFonts w:ascii="Arial" w:hAnsi="Arial" w:cs="Arial"/>
        </w:rPr>
        <w:t xml:space="preserve"> </w:t>
      </w:r>
      <w:r w:rsidRPr="00544FC8">
        <w:rPr>
          <w:rFonts w:ascii="Arial" w:hAnsi="Arial" w:cs="Arial"/>
        </w:rPr>
        <w:t>Оформить подписку можно прямо с экрана телевизора, подключенного к многофункциональной ТВ-приставке «Дом.ru TV»</w:t>
      </w:r>
      <w:r>
        <w:rPr>
          <w:rFonts w:ascii="Arial" w:hAnsi="Arial" w:cs="Arial"/>
        </w:rPr>
        <w:t>, в мобильном приложении «Дом.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E8518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TV</w:t>
      </w:r>
      <w:r>
        <w:rPr>
          <w:rFonts w:ascii="Arial" w:hAnsi="Arial" w:cs="Arial"/>
        </w:rPr>
        <w:t xml:space="preserve">» или на сайте </w:t>
      </w:r>
      <w:hyperlink r:id="rId11" w:history="1">
        <w:r w:rsidRPr="001452EF">
          <w:rPr>
            <w:rStyle w:val="a3"/>
            <w:rFonts w:ascii="Arial" w:hAnsi="Arial" w:cs="Arial"/>
          </w:rPr>
          <w:t>http://tv.domru.ru</w:t>
        </w:r>
      </w:hyperlink>
      <w:r>
        <w:rPr>
          <w:rFonts w:ascii="Arial" w:hAnsi="Arial" w:cs="Arial"/>
        </w:rPr>
        <w:t>.</w:t>
      </w:r>
    </w:p>
    <w:p w:rsidR="00B51BB4" w:rsidRDefault="00B51BB4" w:rsidP="00BA28B9">
      <w:pPr>
        <w:spacing w:after="0" w:line="0" w:lineRule="atLeast"/>
        <w:ind w:firstLine="85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Партнерами показа выступ</w:t>
      </w:r>
      <w:r w:rsidR="00667846">
        <w:rPr>
          <w:rFonts w:ascii="Arial" w:hAnsi="Arial" w:cs="Arial"/>
          <w:shd w:val="clear" w:color="auto" w:fill="FFFFFF"/>
        </w:rPr>
        <w:t>или</w:t>
      </w:r>
      <w:r>
        <w:rPr>
          <w:rFonts w:ascii="Arial" w:hAnsi="Arial" w:cs="Arial"/>
          <w:shd w:val="clear" w:color="auto" w:fill="FFFFFF"/>
        </w:rPr>
        <w:t xml:space="preserve"> ведущий российский сайт о кино «</w:t>
      </w:r>
      <w:proofErr w:type="spellStart"/>
      <w:r>
        <w:rPr>
          <w:rFonts w:ascii="Arial" w:hAnsi="Arial" w:cs="Arial"/>
          <w:shd w:val="clear" w:color="auto" w:fill="FFFFFF"/>
        </w:rPr>
        <w:t>КиноП</w:t>
      </w:r>
      <w:r w:rsidR="009A5864">
        <w:rPr>
          <w:rFonts w:ascii="Arial" w:hAnsi="Arial" w:cs="Arial"/>
          <w:shd w:val="clear" w:color="auto" w:fill="FFFFFF"/>
        </w:rPr>
        <w:t>оиск</w:t>
      </w:r>
      <w:proofErr w:type="spellEnd"/>
      <w:r w:rsidR="009A5864">
        <w:rPr>
          <w:rFonts w:ascii="Arial" w:hAnsi="Arial" w:cs="Arial"/>
          <w:shd w:val="clear" w:color="auto" w:fill="FFFFFF"/>
        </w:rPr>
        <w:t xml:space="preserve">» и радиостанция Европа Плюс. </w:t>
      </w:r>
      <w:r w:rsidR="002E6F10" w:rsidRPr="002E6F10">
        <w:rPr>
          <w:rFonts w:ascii="Arial" w:hAnsi="Arial" w:cs="Arial"/>
          <w:shd w:val="clear" w:color="auto" w:fill="FFFFFF"/>
        </w:rPr>
        <w:t>Все фото с мероприяти</w:t>
      </w:r>
      <w:r w:rsidR="0073035E">
        <w:rPr>
          <w:rFonts w:ascii="Arial" w:hAnsi="Arial" w:cs="Arial"/>
          <w:shd w:val="clear" w:color="auto" w:fill="FFFFFF"/>
        </w:rPr>
        <w:t>я</w:t>
      </w:r>
      <w:r w:rsidR="002E6F10" w:rsidRPr="002E6F10">
        <w:rPr>
          <w:rFonts w:ascii="Arial" w:hAnsi="Arial" w:cs="Arial"/>
          <w:shd w:val="clear" w:color="auto" w:fill="FFFFFF"/>
        </w:rPr>
        <w:t xml:space="preserve"> можно найти в </w:t>
      </w:r>
      <w:hyperlink r:id="rId12" w:history="1">
        <w:r w:rsidR="002E6F10" w:rsidRPr="005A4B06">
          <w:rPr>
            <w:rStyle w:val="a3"/>
            <w:rFonts w:ascii="Arial" w:hAnsi="Arial" w:cs="Arial"/>
            <w:shd w:val="clear" w:color="auto" w:fill="FFFFFF"/>
          </w:rPr>
          <w:t xml:space="preserve">группе </w:t>
        </w:r>
        <w:r w:rsidR="0073035E">
          <w:rPr>
            <w:rStyle w:val="a3"/>
            <w:rFonts w:ascii="Arial" w:hAnsi="Arial" w:cs="Arial"/>
            <w:shd w:val="clear" w:color="auto" w:fill="FFFFFF"/>
          </w:rPr>
          <w:t>«</w:t>
        </w:r>
        <w:r w:rsidR="002E6F10" w:rsidRPr="005A4B06">
          <w:rPr>
            <w:rStyle w:val="a3"/>
            <w:rFonts w:ascii="Arial" w:hAnsi="Arial" w:cs="Arial"/>
            <w:shd w:val="clear" w:color="auto" w:fill="FFFFFF"/>
          </w:rPr>
          <w:t>Дом.ru</w:t>
        </w:r>
      </w:hyperlink>
      <w:r w:rsidR="0073035E">
        <w:rPr>
          <w:rStyle w:val="a3"/>
          <w:rFonts w:ascii="Arial" w:hAnsi="Arial" w:cs="Arial"/>
          <w:shd w:val="clear" w:color="auto" w:fill="FFFFFF"/>
        </w:rPr>
        <w:t>»</w:t>
      </w:r>
      <w:r w:rsidR="002E6F10" w:rsidRPr="002E6F10">
        <w:rPr>
          <w:rFonts w:ascii="Arial" w:hAnsi="Arial" w:cs="Arial"/>
          <w:shd w:val="clear" w:color="auto" w:fill="FFFFFF"/>
        </w:rPr>
        <w:t xml:space="preserve"> в </w:t>
      </w:r>
      <w:r w:rsidR="0073035E">
        <w:rPr>
          <w:rFonts w:ascii="Arial" w:hAnsi="Arial" w:cs="Arial"/>
          <w:shd w:val="clear" w:color="auto" w:fill="FFFFFF"/>
        </w:rPr>
        <w:t>«</w:t>
      </w:r>
      <w:proofErr w:type="spellStart"/>
      <w:r w:rsidR="002E6F10" w:rsidRPr="002E6F10">
        <w:rPr>
          <w:rFonts w:ascii="Arial" w:hAnsi="Arial" w:cs="Arial"/>
          <w:shd w:val="clear" w:color="auto" w:fill="FFFFFF"/>
        </w:rPr>
        <w:t>ВКонтакте</w:t>
      </w:r>
      <w:proofErr w:type="spellEnd"/>
      <w:r w:rsidR="0073035E">
        <w:rPr>
          <w:rFonts w:ascii="Arial" w:hAnsi="Arial" w:cs="Arial"/>
          <w:shd w:val="clear" w:color="auto" w:fill="FFFFFF"/>
        </w:rPr>
        <w:t>»</w:t>
      </w:r>
      <w:r w:rsidR="002E6F10">
        <w:rPr>
          <w:rFonts w:ascii="Arial" w:hAnsi="Arial" w:cs="Arial"/>
          <w:shd w:val="clear" w:color="auto" w:fill="FFFFFF"/>
        </w:rPr>
        <w:t>.</w:t>
      </w:r>
    </w:p>
    <w:p w:rsidR="00E62A8D" w:rsidRDefault="00E62A8D" w:rsidP="00BA28B9">
      <w:pPr>
        <w:spacing w:after="0" w:line="0" w:lineRule="atLeast"/>
        <w:ind w:firstLine="851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3370EF" w:rsidRDefault="00F773AA" w:rsidP="00BA28B9">
      <w:pPr>
        <w:spacing w:after="0" w:line="0" w:lineRule="atLeast"/>
        <w:ind w:firstLine="85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</w:t>
      </w:r>
      <w:r w:rsidR="003370EF" w:rsidRPr="003370EF">
        <w:rPr>
          <w:rFonts w:ascii="Arial" w:hAnsi="Arial" w:cs="Arial"/>
          <w:shd w:val="clear" w:color="auto" w:fill="FFFFFF"/>
        </w:rPr>
        <w:t>Барнаул, Брянск, Волгоград, Воронеж, Ижевск, Иркутск, Йошкар-Ола, Киров, Красноярск, Курган, Курск, Липецк, Магнитогорск, Набережные Челны, Нижний Новгород, Новосибирск, Омск, Оренбург, Пенза,  Пермь, Ростов-на-Дону, Рязань, Саратов, Тверь, Томск,  Тула, Тюмень, Ульяновск, Уфа, Чебоксары, Челябинск, Ярославль</w:t>
      </w:r>
    </w:p>
    <w:p w:rsidR="00F773AA" w:rsidRPr="00F773AA" w:rsidRDefault="00F773AA" w:rsidP="00F773AA">
      <w:pPr>
        <w:spacing w:after="0" w:line="0" w:lineRule="atLeast"/>
        <w:ind w:firstLine="851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46571E" w:rsidRPr="00D51D14" w:rsidRDefault="0046571E" w:rsidP="0046571E">
      <w:pPr>
        <w:spacing w:after="0" w:line="0" w:lineRule="atLeast"/>
        <w:ind w:firstLine="709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D51D14">
        <w:rPr>
          <w:rFonts w:ascii="Arial" w:hAnsi="Arial" w:cs="Arial"/>
          <w:b/>
          <w:sz w:val="20"/>
          <w:szCs w:val="20"/>
          <w:lang w:eastAsia="zh-CN"/>
        </w:rPr>
        <w:t>Дополнительная информация:</w:t>
      </w:r>
    </w:p>
    <w:p w:rsidR="0046571E" w:rsidRPr="00D51D14" w:rsidRDefault="0046571E" w:rsidP="0046571E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Оксана </w:t>
      </w:r>
      <w:r w:rsidR="009A5864">
        <w:rPr>
          <w:rFonts w:ascii="Arial" w:hAnsi="Arial" w:cs="Arial"/>
          <w:sz w:val="20"/>
          <w:szCs w:val="20"/>
          <w:lang w:eastAsia="zh-CN"/>
        </w:rPr>
        <w:t>Никитин</w:t>
      </w:r>
      <w:r>
        <w:rPr>
          <w:rFonts w:ascii="Arial" w:hAnsi="Arial" w:cs="Arial"/>
          <w:sz w:val="20"/>
          <w:szCs w:val="20"/>
          <w:lang w:eastAsia="zh-CN"/>
        </w:rPr>
        <w:t>а</w:t>
      </w:r>
      <w:r w:rsidRPr="00D51D14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D51D14">
        <w:rPr>
          <w:rFonts w:ascii="Arial" w:hAnsi="Arial" w:cs="Arial"/>
          <w:sz w:val="20"/>
          <w:szCs w:val="20"/>
          <w:lang w:val="en-US" w:eastAsia="zh-CN"/>
        </w:rPr>
        <w:t>PR</w:t>
      </w:r>
      <w:r w:rsidRPr="00D51D14">
        <w:rPr>
          <w:rFonts w:ascii="Arial" w:hAnsi="Arial" w:cs="Arial"/>
          <w:sz w:val="20"/>
          <w:szCs w:val="20"/>
          <w:lang w:eastAsia="zh-CN"/>
        </w:rPr>
        <w:t>-менеджер «Дом.</w:t>
      </w:r>
      <w:proofErr w:type="spellStart"/>
      <w:r w:rsidRPr="00D51D14">
        <w:rPr>
          <w:rFonts w:ascii="Arial" w:hAnsi="Arial" w:cs="Arial"/>
          <w:sz w:val="20"/>
          <w:szCs w:val="20"/>
          <w:lang w:val="en-US" w:eastAsia="zh-CN"/>
        </w:rPr>
        <w:t>ru</w:t>
      </w:r>
      <w:proofErr w:type="spellEnd"/>
      <w:r w:rsidRPr="00D51D14">
        <w:rPr>
          <w:rFonts w:ascii="Arial" w:hAnsi="Arial" w:cs="Arial"/>
          <w:sz w:val="20"/>
          <w:szCs w:val="20"/>
          <w:lang w:eastAsia="zh-CN"/>
        </w:rPr>
        <w:t>»</w:t>
      </w:r>
    </w:p>
    <w:p w:rsidR="0046571E" w:rsidRPr="00D51D14" w:rsidRDefault="009A5864" w:rsidP="0046571E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8</w:t>
      </w:r>
      <w:r w:rsidR="0046571E" w:rsidRPr="00D51D14">
        <w:rPr>
          <w:rFonts w:ascii="Arial" w:hAnsi="Arial" w:cs="Arial"/>
          <w:sz w:val="20"/>
          <w:szCs w:val="20"/>
          <w:lang w:eastAsia="zh-CN"/>
        </w:rPr>
        <w:t>(</w:t>
      </w:r>
      <w:r>
        <w:rPr>
          <w:rFonts w:ascii="Arial" w:hAnsi="Arial" w:cs="Arial"/>
          <w:sz w:val="20"/>
          <w:szCs w:val="20"/>
          <w:lang w:eastAsia="zh-CN"/>
        </w:rPr>
        <w:t>835</w:t>
      </w:r>
      <w:r w:rsidR="0046571E" w:rsidRPr="00D51D14">
        <w:rPr>
          <w:rFonts w:ascii="Arial" w:hAnsi="Arial" w:cs="Arial"/>
          <w:sz w:val="20"/>
          <w:szCs w:val="20"/>
          <w:lang w:eastAsia="zh-CN"/>
        </w:rPr>
        <w:t xml:space="preserve">2) </w:t>
      </w:r>
      <w:r>
        <w:rPr>
          <w:rFonts w:ascii="Arial" w:hAnsi="Arial" w:cs="Arial"/>
          <w:sz w:val="20"/>
          <w:szCs w:val="20"/>
          <w:lang w:eastAsia="zh-CN"/>
        </w:rPr>
        <w:t>56-55-00</w:t>
      </w:r>
      <w:r w:rsidR="0046571E" w:rsidRPr="00D51D14">
        <w:rPr>
          <w:rFonts w:ascii="Arial" w:hAnsi="Arial" w:cs="Arial"/>
          <w:sz w:val="20"/>
          <w:szCs w:val="20"/>
          <w:lang w:eastAsia="zh-CN"/>
        </w:rPr>
        <w:t xml:space="preserve">,доб. </w:t>
      </w:r>
      <w:r>
        <w:rPr>
          <w:rFonts w:ascii="Arial" w:hAnsi="Arial" w:cs="Arial"/>
          <w:sz w:val="20"/>
          <w:szCs w:val="20"/>
          <w:lang w:eastAsia="zh-CN"/>
        </w:rPr>
        <w:t>63434</w:t>
      </w:r>
    </w:p>
    <w:p w:rsidR="0046571E" w:rsidRPr="00D51D14" w:rsidRDefault="009A5864" w:rsidP="0046571E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hyperlink r:id="rId13" w:history="1">
        <w:r w:rsidRPr="00641C02">
          <w:rPr>
            <w:rStyle w:val="a3"/>
            <w:rFonts w:ascii="Arial" w:hAnsi="Arial" w:cs="Arial"/>
            <w:sz w:val="20"/>
            <w:szCs w:val="20"/>
            <w:lang w:val="en-US" w:eastAsia="zh-CN"/>
          </w:rPr>
          <w:t>oksana</w:t>
        </w:r>
        <w:r w:rsidRPr="00641C02">
          <w:rPr>
            <w:rStyle w:val="a3"/>
            <w:rFonts w:ascii="Arial" w:hAnsi="Arial" w:cs="Arial"/>
            <w:sz w:val="20"/>
            <w:szCs w:val="20"/>
            <w:lang w:eastAsia="zh-CN"/>
          </w:rPr>
          <w:t>.</w:t>
        </w:r>
        <w:r w:rsidRPr="00641C02">
          <w:rPr>
            <w:rStyle w:val="a3"/>
            <w:rFonts w:ascii="Arial" w:hAnsi="Arial" w:cs="Arial"/>
            <w:sz w:val="20"/>
            <w:szCs w:val="20"/>
            <w:lang w:val="en-US" w:eastAsia="zh-CN"/>
          </w:rPr>
          <w:t>v</w:t>
        </w:r>
        <w:r w:rsidRPr="009A5864">
          <w:rPr>
            <w:rStyle w:val="a3"/>
            <w:rFonts w:ascii="Arial" w:hAnsi="Arial" w:cs="Arial"/>
            <w:sz w:val="20"/>
            <w:szCs w:val="20"/>
            <w:lang w:eastAsia="zh-CN"/>
          </w:rPr>
          <w:t>.</w:t>
        </w:r>
        <w:r w:rsidRPr="00641C02">
          <w:rPr>
            <w:rStyle w:val="a3"/>
            <w:rFonts w:ascii="Arial" w:hAnsi="Arial" w:cs="Arial"/>
            <w:sz w:val="20"/>
            <w:szCs w:val="20"/>
            <w:lang w:val="en-US" w:eastAsia="zh-CN"/>
          </w:rPr>
          <w:t>nikitina</w:t>
        </w:r>
        <w:r w:rsidRPr="00641C02">
          <w:rPr>
            <w:rStyle w:val="a3"/>
            <w:rFonts w:ascii="Arial" w:hAnsi="Arial" w:cs="Arial"/>
            <w:sz w:val="20"/>
            <w:szCs w:val="20"/>
            <w:lang w:eastAsia="zh-CN"/>
          </w:rPr>
          <w:t>@</w:t>
        </w:r>
        <w:r w:rsidRPr="00641C02">
          <w:rPr>
            <w:rStyle w:val="a3"/>
            <w:rFonts w:ascii="Arial" w:hAnsi="Arial" w:cs="Arial"/>
            <w:sz w:val="20"/>
            <w:szCs w:val="20"/>
            <w:lang w:val="en-US" w:eastAsia="zh-CN"/>
          </w:rPr>
          <w:t>domru</w:t>
        </w:r>
        <w:r w:rsidRPr="00641C02">
          <w:rPr>
            <w:rStyle w:val="a3"/>
            <w:rFonts w:ascii="Arial" w:hAnsi="Arial" w:cs="Arial"/>
            <w:sz w:val="20"/>
            <w:szCs w:val="20"/>
            <w:lang w:eastAsia="zh-CN"/>
          </w:rPr>
          <w:t>.</w:t>
        </w:r>
        <w:proofErr w:type="spellStart"/>
        <w:r w:rsidRPr="00641C02">
          <w:rPr>
            <w:rStyle w:val="a3"/>
            <w:rFonts w:ascii="Arial" w:hAnsi="Arial" w:cs="Arial"/>
            <w:sz w:val="20"/>
            <w:szCs w:val="20"/>
            <w:lang w:val="en-US" w:eastAsia="zh-CN"/>
          </w:rPr>
          <w:t>ru</w:t>
        </w:r>
        <w:proofErr w:type="spellEnd"/>
      </w:hyperlink>
    </w:p>
    <w:p w:rsidR="0046571E" w:rsidRDefault="002E2B9F" w:rsidP="0046571E">
      <w:pPr>
        <w:suppressAutoHyphens/>
        <w:spacing w:after="0" w:line="0" w:lineRule="atLeast"/>
        <w:ind w:firstLine="851"/>
        <w:jc w:val="right"/>
      </w:pPr>
      <w:hyperlink r:id="rId14" w:history="1">
        <w:r w:rsidR="0046571E" w:rsidRPr="00D51D14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www</w:t>
        </w:r>
        <w:r w:rsidR="0046571E" w:rsidRPr="00D51D1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46571E" w:rsidRPr="00D51D14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ertelecom</w:t>
        </w:r>
        <w:r w:rsidR="0046571E" w:rsidRPr="00D51D1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46571E" w:rsidRPr="00D51D14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="0046571E" w:rsidRPr="00D51D14">
        <w:rPr>
          <w:rFonts w:ascii="Arial" w:hAnsi="Arial" w:cs="Arial"/>
          <w:sz w:val="20"/>
          <w:szCs w:val="20"/>
          <w:lang w:eastAsia="zh-CN"/>
        </w:rPr>
        <w:t xml:space="preserve">, </w:t>
      </w:r>
      <w:hyperlink r:id="rId15" w:history="1">
        <w:r w:rsidR="0046571E" w:rsidRPr="00D51D1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http://domru.ru</w:t>
        </w:r>
      </w:hyperlink>
    </w:p>
    <w:p w:rsidR="0046571E" w:rsidRDefault="0046571E" w:rsidP="00F773AA">
      <w:pPr>
        <w:suppressAutoHyphens/>
        <w:spacing w:after="0" w:line="0" w:lineRule="atLeast"/>
      </w:pPr>
      <w:r>
        <w:t>_________________________________________________________________________________</w:t>
      </w:r>
      <w:r w:rsidR="00F773AA">
        <w:t>________</w:t>
      </w:r>
    </w:p>
    <w:p w:rsidR="0046571E" w:rsidRDefault="0046571E" w:rsidP="0046571E">
      <w:pPr>
        <w:spacing w:after="0" w:line="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АО «ЭР-Телеком Холдинг»</w:t>
      </w:r>
      <w:r>
        <w:rPr>
          <w:rFonts w:ascii="Arial" w:hAnsi="Arial" w:cs="Arial"/>
          <w:i/>
          <w:iCs/>
          <w:sz w:val="18"/>
          <w:szCs w:val="18"/>
        </w:rPr>
        <w:t xml:space="preserve"> - один из ведущих операторов связи в России, работает с 2001 года. Услуги для частных пользователей предоставляются под брендом </w:t>
      </w:r>
      <w:r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»,</w:t>
      </w:r>
      <w:r>
        <w:rPr>
          <w:rFonts w:ascii="Arial" w:hAnsi="Arial" w:cs="Arial"/>
          <w:i/>
          <w:iCs/>
          <w:sz w:val="18"/>
          <w:szCs w:val="18"/>
        </w:rPr>
        <w:t xml:space="preserve"> для корпоративных клиентов – под брендом </w:t>
      </w:r>
      <w:r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Бизнес».</w:t>
      </w:r>
      <w:r>
        <w:rPr>
          <w:rFonts w:ascii="Arial" w:hAnsi="Arial" w:cs="Arial"/>
          <w:i/>
          <w:iCs/>
          <w:sz w:val="18"/>
          <w:szCs w:val="18"/>
        </w:rPr>
        <w:t xml:space="preserve"> Поставщик услуг: широкополосный доступ (ШПД) в интернет, цифровое ТВ, телефонная связь, а также видеонаблюдение и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Wi-Fi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(для корпоративных клиентов). Услуги предоставляются на базе собственных телекоммуникационных сетей, построенных с нуля и по единым стандартам по технологии «оптика до здания». По собственным оценкам, на долю компании приходится 11% российского рынка ШПД и 12% рынка платного ТВ. По количеству обслуживаемых клиентов занимает 2-е место среди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интернет-провайдеров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и среди операторов кабельного ТВ России. Лауреат многих национальных премий, включая премию «Большая цифра», «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ТехУспех</w:t>
      </w:r>
      <w:proofErr w:type="spellEnd"/>
      <w:r>
        <w:rPr>
          <w:rFonts w:ascii="Arial" w:hAnsi="Arial" w:cs="Arial"/>
          <w:i/>
          <w:iCs/>
          <w:sz w:val="18"/>
          <w:szCs w:val="18"/>
        </w:rPr>
        <w:t>» (2016 год).</w:t>
      </w:r>
    </w:p>
    <w:p w:rsidR="00AF301E" w:rsidRPr="004E5ECC" w:rsidRDefault="00AF301E" w:rsidP="00884658">
      <w:pPr>
        <w:spacing w:after="0" w:line="0" w:lineRule="atLeast"/>
        <w:rPr>
          <w:rFonts w:ascii="Chevin Cyrillic" w:hAnsi="Chevin Cyrillic"/>
          <w:i/>
          <w:sz w:val="20"/>
          <w:szCs w:val="20"/>
        </w:rPr>
      </w:pPr>
    </w:p>
    <w:sectPr w:rsidR="00AF301E" w:rsidRPr="004E5ECC" w:rsidSect="00F76C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9F" w:rsidRDefault="002E2B9F" w:rsidP="00411D5A">
      <w:pPr>
        <w:spacing w:after="0" w:line="240" w:lineRule="auto"/>
      </w:pPr>
      <w:r>
        <w:separator/>
      </w:r>
    </w:p>
  </w:endnote>
  <w:endnote w:type="continuationSeparator" w:id="0">
    <w:p w:rsidR="002E2B9F" w:rsidRDefault="002E2B9F" w:rsidP="004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evin Cyrillic">
    <w:altName w:val="Fedra Sans Alt Pro Book TF"/>
    <w:charset w:val="CC"/>
    <w:family w:val="swiss"/>
    <w:pitch w:val="variable"/>
    <w:sig w:usb0="8000020F" w:usb1="0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9F" w:rsidRDefault="002E2B9F" w:rsidP="00411D5A">
      <w:pPr>
        <w:spacing w:after="0" w:line="240" w:lineRule="auto"/>
      </w:pPr>
      <w:r>
        <w:separator/>
      </w:r>
    </w:p>
  </w:footnote>
  <w:footnote w:type="continuationSeparator" w:id="0">
    <w:p w:rsidR="002E2B9F" w:rsidRDefault="002E2B9F" w:rsidP="00411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E9B"/>
    <w:rsid w:val="00002378"/>
    <w:rsid w:val="00007CB9"/>
    <w:rsid w:val="00017A4B"/>
    <w:rsid w:val="00020805"/>
    <w:rsid w:val="00031EB2"/>
    <w:rsid w:val="00033E9B"/>
    <w:rsid w:val="00041E96"/>
    <w:rsid w:val="00050043"/>
    <w:rsid w:val="000503BE"/>
    <w:rsid w:val="00051DF2"/>
    <w:rsid w:val="000757C7"/>
    <w:rsid w:val="00082214"/>
    <w:rsid w:val="00086D24"/>
    <w:rsid w:val="000A0BFD"/>
    <w:rsid w:val="000C64E0"/>
    <w:rsid w:val="00112C24"/>
    <w:rsid w:val="0011723A"/>
    <w:rsid w:val="00145D69"/>
    <w:rsid w:val="001A0EEC"/>
    <w:rsid w:val="001A236F"/>
    <w:rsid w:val="001B0468"/>
    <w:rsid w:val="001B5B91"/>
    <w:rsid w:val="001D71BC"/>
    <w:rsid w:val="001E1F2D"/>
    <w:rsid w:val="001F399A"/>
    <w:rsid w:val="0021434C"/>
    <w:rsid w:val="00215DC7"/>
    <w:rsid w:val="002228BF"/>
    <w:rsid w:val="0023118F"/>
    <w:rsid w:val="00253C85"/>
    <w:rsid w:val="00280ABC"/>
    <w:rsid w:val="002845A6"/>
    <w:rsid w:val="00285418"/>
    <w:rsid w:val="002A0F7D"/>
    <w:rsid w:val="002A4D39"/>
    <w:rsid w:val="002C07E0"/>
    <w:rsid w:val="002E2B9F"/>
    <w:rsid w:val="002E6F10"/>
    <w:rsid w:val="0030667F"/>
    <w:rsid w:val="003370EF"/>
    <w:rsid w:val="00343297"/>
    <w:rsid w:val="0035296B"/>
    <w:rsid w:val="00354AE2"/>
    <w:rsid w:val="003556E6"/>
    <w:rsid w:val="003766BE"/>
    <w:rsid w:val="003904FC"/>
    <w:rsid w:val="003B01BC"/>
    <w:rsid w:val="003D63D7"/>
    <w:rsid w:val="003E23EA"/>
    <w:rsid w:val="003E3541"/>
    <w:rsid w:val="003E5078"/>
    <w:rsid w:val="003F0403"/>
    <w:rsid w:val="00411D5A"/>
    <w:rsid w:val="00422214"/>
    <w:rsid w:val="00442644"/>
    <w:rsid w:val="0046571E"/>
    <w:rsid w:val="00477354"/>
    <w:rsid w:val="004B4FC5"/>
    <w:rsid w:val="004B5B97"/>
    <w:rsid w:val="004D0E57"/>
    <w:rsid w:val="004D3E98"/>
    <w:rsid w:val="004E5ECC"/>
    <w:rsid w:val="004F2B2B"/>
    <w:rsid w:val="004F6CDA"/>
    <w:rsid w:val="00500605"/>
    <w:rsid w:val="00501CBD"/>
    <w:rsid w:val="005728C6"/>
    <w:rsid w:val="00584DA2"/>
    <w:rsid w:val="00587313"/>
    <w:rsid w:val="00590036"/>
    <w:rsid w:val="00592B3F"/>
    <w:rsid w:val="005A1CC4"/>
    <w:rsid w:val="005A2508"/>
    <w:rsid w:val="005A4B06"/>
    <w:rsid w:val="005B1BA5"/>
    <w:rsid w:val="005D7BA6"/>
    <w:rsid w:val="005E0B10"/>
    <w:rsid w:val="005E7653"/>
    <w:rsid w:val="00602312"/>
    <w:rsid w:val="00621012"/>
    <w:rsid w:val="00661985"/>
    <w:rsid w:val="00667846"/>
    <w:rsid w:val="00684928"/>
    <w:rsid w:val="006976C0"/>
    <w:rsid w:val="006B354E"/>
    <w:rsid w:val="006B7668"/>
    <w:rsid w:val="006C3AFB"/>
    <w:rsid w:val="006E211C"/>
    <w:rsid w:val="006E6781"/>
    <w:rsid w:val="006F091B"/>
    <w:rsid w:val="006F3F7D"/>
    <w:rsid w:val="00707C81"/>
    <w:rsid w:val="0072592D"/>
    <w:rsid w:val="0073035E"/>
    <w:rsid w:val="007401BA"/>
    <w:rsid w:val="00742AF3"/>
    <w:rsid w:val="00745A5F"/>
    <w:rsid w:val="00747413"/>
    <w:rsid w:val="007644C9"/>
    <w:rsid w:val="0077789A"/>
    <w:rsid w:val="007C060C"/>
    <w:rsid w:val="007D7721"/>
    <w:rsid w:val="007E148D"/>
    <w:rsid w:val="00807F6A"/>
    <w:rsid w:val="00832FE8"/>
    <w:rsid w:val="008401F9"/>
    <w:rsid w:val="008508D2"/>
    <w:rsid w:val="0086279B"/>
    <w:rsid w:val="008775DA"/>
    <w:rsid w:val="00884658"/>
    <w:rsid w:val="00886E8B"/>
    <w:rsid w:val="00892D1E"/>
    <w:rsid w:val="00894582"/>
    <w:rsid w:val="008C7E9D"/>
    <w:rsid w:val="008D25E0"/>
    <w:rsid w:val="008D265A"/>
    <w:rsid w:val="008D63A5"/>
    <w:rsid w:val="008F1285"/>
    <w:rsid w:val="00900EDE"/>
    <w:rsid w:val="0091719B"/>
    <w:rsid w:val="00922FC6"/>
    <w:rsid w:val="00924A18"/>
    <w:rsid w:val="00943F4E"/>
    <w:rsid w:val="0094444A"/>
    <w:rsid w:val="00956BDA"/>
    <w:rsid w:val="00974B72"/>
    <w:rsid w:val="00980057"/>
    <w:rsid w:val="00985890"/>
    <w:rsid w:val="009A233B"/>
    <w:rsid w:val="009A5864"/>
    <w:rsid w:val="009A611C"/>
    <w:rsid w:val="009B04B6"/>
    <w:rsid w:val="009E0737"/>
    <w:rsid w:val="009E33EA"/>
    <w:rsid w:val="009F401F"/>
    <w:rsid w:val="00A20EE4"/>
    <w:rsid w:val="00A46CC2"/>
    <w:rsid w:val="00A60F63"/>
    <w:rsid w:val="00A708A4"/>
    <w:rsid w:val="00A870E4"/>
    <w:rsid w:val="00AC40C9"/>
    <w:rsid w:val="00AF2FF6"/>
    <w:rsid w:val="00AF301E"/>
    <w:rsid w:val="00AF5CC2"/>
    <w:rsid w:val="00B176DB"/>
    <w:rsid w:val="00B24542"/>
    <w:rsid w:val="00B27CFB"/>
    <w:rsid w:val="00B34B1A"/>
    <w:rsid w:val="00B404C3"/>
    <w:rsid w:val="00B50307"/>
    <w:rsid w:val="00B51BB4"/>
    <w:rsid w:val="00B60958"/>
    <w:rsid w:val="00B648FC"/>
    <w:rsid w:val="00B82C7F"/>
    <w:rsid w:val="00B84C83"/>
    <w:rsid w:val="00B97601"/>
    <w:rsid w:val="00BA2742"/>
    <w:rsid w:val="00BA28B9"/>
    <w:rsid w:val="00BA5134"/>
    <w:rsid w:val="00BB6E7C"/>
    <w:rsid w:val="00BE771B"/>
    <w:rsid w:val="00BF3382"/>
    <w:rsid w:val="00C056F2"/>
    <w:rsid w:val="00C15177"/>
    <w:rsid w:val="00C16638"/>
    <w:rsid w:val="00C23000"/>
    <w:rsid w:val="00C324A7"/>
    <w:rsid w:val="00C3788E"/>
    <w:rsid w:val="00C37F79"/>
    <w:rsid w:val="00C53A66"/>
    <w:rsid w:val="00C715C7"/>
    <w:rsid w:val="00C800AA"/>
    <w:rsid w:val="00C81C08"/>
    <w:rsid w:val="00C93319"/>
    <w:rsid w:val="00C962CD"/>
    <w:rsid w:val="00CB4A5E"/>
    <w:rsid w:val="00CB57B1"/>
    <w:rsid w:val="00CC51CF"/>
    <w:rsid w:val="00CD0E43"/>
    <w:rsid w:val="00CD2810"/>
    <w:rsid w:val="00D123DB"/>
    <w:rsid w:val="00D2373A"/>
    <w:rsid w:val="00D37F40"/>
    <w:rsid w:val="00D44A11"/>
    <w:rsid w:val="00D55F9D"/>
    <w:rsid w:val="00D649B8"/>
    <w:rsid w:val="00D9328D"/>
    <w:rsid w:val="00DD72B3"/>
    <w:rsid w:val="00E01460"/>
    <w:rsid w:val="00E0362E"/>
    <w:rsid w:val="00E2453E"/>
    <w:rsid w:val="00E25A87"/>
    <w:rsid w:val="00E37DAE"/>
    <w:rsid w:val="00E46A3E"/>
    <w:rsid w:val="00E546D7"/>
    <w:rsid w:val="00E5682B"/>
    <w:rsid w:val="00E61089"/>
    <w:rsid w:val="00E62A8D"/>
    <w:rsid w:val="00E85182"/>
    <w:rsid w:val="00E86533"/>
    <w:rsid w:val="00E93F78"/>
    <w:rsid w:val="00E95AC9"/>
    <w:rsid w:val="00EA68C2"/>
    <w:rsid w:val="00EC5866"/>
    <w:rsid w:val="00ED3F26"/>
    <w:rsid w:val="00F02A97"/>
    <w:rsid w:val="00F0563B"/>
    <w:rsid w:val="00F06DB0"/>
    <w:rsid w:val="00F11D93"/>
    <w:rsid w:val="00F25F19"/>
    <w:rsid w:val="00F53222"/>
    <w:rsid w:val="00F70E49"/>
    <w:rsid w:val="00F723B8"/>
    <w:rsid w:val="00F76C7A"/>
    <w:rsid w:val="00F773AA"/>
    <w:rsid w:val="00F83E7E"/>
    <w:rsid w:val="00F863D3"/>
    <w:rsid w:val="00F866A8"/>
    <w:rsid w:val="00F9091F"/>
    <w:rsid w:val="00FB61A5"/>
    <w:rsid w:val="00FC392B"/>
    <w:rsid w:val="00FD53A6"/>
    <w:rsid w:val="00FD5D73"/>
    <w:rsid w:val="00FE094C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3"/>
  </w:style>
  <w:style w:type="paragraph" w:styleId="3">
    <w:name w:val="heading 3"/>
    <w:basedOn w:val="a"/>
    <w:link w:val="30"/>
    <w:uiPriority w:val="9"/>
    <w:qFormat/>
    <w:rsid w:val="00C81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9B"/>
    <w:rPr>
      <w:color w:val="0000FF"/>
      <w:u w:val="single"/>
    </w:rPr>
  </w:style>
  <w:style w:type="paragraph" w:styleId="a4">
    <w:name w:val="No Spacing"/>
    <w:uiPriority w:val="1"/>
    <w:qFormat/>
    <w:rsid w:val="00033E9B"/>
    <w:pPr>
      <w:spacing w:after="0" w:line="240" w:lineRule="auto"/>
    </w:pPr>
    <w:rPr>
      <w:lang w:val="en-US"/>
    </w:rPr>
  </w:style>
  <w:style w:type="character" w:styleId="a5">
    <w:name w:val="annotation reference"/>
    <w:basedOn w:val="a0"/>
    <w:uiPriority w:val="99"/>
    <w:semiHidden/>
    <w:unhideWhenUsed/>
    <w:rsid w:val="00033E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3E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3E9B"/>
    <w:rPr>
      <w:rFonts w:eastAsiaTheme="minorEastAsi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E9B"/>
    <w:rPr>
      <w:rFonts w:ascii="Tahoma" w:eastAsiaTheme="minorEastAsia" w:hAnsi="Tahoma" w:cs="Tahoma"/>
      <w:sz w:val="16"/>
      <w:szCs w:val="16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411D5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11D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11D5A"/>
    <w:rPr>
      <w:vertAlign w:val="superscript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6B7668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6B7668"/>
    <w:rPr>
      <w:rFonts w:eastAsiaTheme="minorEastAsia"/>
      <w:b/>
      <w:bCs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E0B1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81C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C8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9A611C"/>
    <w:pPr>
      <w:ind w:left="720"/>
      <w:contextualSpacing/>
    </w:pPr>
  </w:style>
  <w:style w:type="paragraph" w:customStyle="1" w:styleId="Default">
    <w:name w:val="Default"/>
    <w:rsid w:val="00BA2742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character" w:styleId="af2">
    <w:name w:val="Emphasis"/>
    <w:basedOn w:val="a0"/>
    <w:uiPriority w:val="20"/>
    <w:qFormat/>
    <w:rsid w:val="0091719B"/>
    <w:rPr>
      <w:i/>
      <w:iCs/>
    </w:rPr>
  </w:style>
  <w:style w:type="character" w:customStyle="1" w:styleId="apple-converted-space">
    <w:name w:val="apple-converted-space"/>
    <w:basedOn w:val="a0"/>
    <w:rsid w:val="0091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1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9B"/>
    <w:rPr>
      <w:color w:val="0000FF"/>
      <w:u w:val="single"/>
    </w:rPr>
  </w:style>
  <w:style w:type="paragraph" w:styleId="a4">
    <w:name w:val="No Spacing"/>
    <w:uiPriority w:val="1"/>
    <w:qFormat/>
    <w:rsid w:val="00033E9B"/>
    <w:pPr>
      <w:spacing w:after="0" w:line="240" w:lineRule="auto"/>
    </w:pPr>
    <w:rPr>
      <w:lang w:val="en-US"/>
    </w:rPr>
  </w:style>
  <w:style w:type="character" w:styleId="a5">
    <w:name w:val="annotation reference"/>
    <w:basedOn w:val="a0"/>
    <w:uiPriority w:val="99"/>
    <w:semiHidden/>
    <w:unhideWhenUsed/>
    <w:rsid w:val="00033E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3E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3E9B"/>
    <w:rPr>
      <w:rFonts w:eastAsiaTheme="minorEastAsi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E9B"/>
    <w:rPr>
      <w:rFonts w:ascii="Tahoma" w:eastAsiaTheme="minorEastAsia" w:hAnsi="Tahoma" w:cs="Tahoma"/>
      <w:sz w:val="16"/>
      <w:szCs w:val="16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411D5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11D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11D5A"/>
    <w:rPr>
      <w:vertAlign w:val="superscript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6B7668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6B7668"/>
    <w:rPr>
      <w:rFonts w:eastAsiaTheme="minorEastAsia"/>
      <w:b/>
      <w:bCs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E0B1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81C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C8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9A611C"/>
    <w:pPr>
      <w:ind w:left="720"/>
      <w:contextualSpacing/>
    </w:pPr>
  </w:style>
  <w:style w:type="paragraph" w:customStyle="1" w:styleId="Default">
    <w:name w:val="Default"/>
    <w:rsid w:val="00BA2742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character" w:styleId="af2">
    <w:name w:val="Emphasis"/>
    <w:basedOn w:val="a0"/>
    <w:uiPriority w:val="20"/>
    <w:qFormat/>
    <w:rsid w:val="0091719B"/>
    <w:rPr>
      <w:i/>
      <w:iCs/>
    </w:rPr>
  </w:style>
  <w:style w:type="character" w:customStyle="1" w:styleId="apple-converted-space">
    <w:name w:val="apple-converted-space"/>
    <w:basedOn w:val="a0"/>
    <w:rsid w:val="0091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sana.v.nikitina@domr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domru_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.domr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ru.ru" TargetMode="External"/><Relationship Id="rId10" Type="http://schemas.openxmlformats.org/officeDocument/2006/relationships/hyperlink" Target="https://ru.wikipedia.org/wiki/%D0%9F%D1%80%D0%B0%D0%B9%D0%BC-%D1%82%D0%B0%D0%B9%D0%BC%D0%BE%D0%B2%D0%B0%D1%8F_%D0%BF%D1%80%D0%B5%D0%BC%D0%B8%D1%8F_%C2%AB%D0%AD%D0%BC%D0%BC%D0%B8%C2%B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rtele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543E17-58C3-452C-9A58-9129F9E3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permiakov.vliu</dc:creator>
  <cp:lastModifiedBy>Никитина Оксана Валерьевна</cp:lastModifiedBy>
  <cp:revision>35</cp:revision>
  <dcterms:created xsi:type="dcterms:W3CDTF">2017-08-08T11:54:00Z</dcterms:created>
  <dcterms:modified xsi:type="dcterms:W3CDTF">2017-08-29T12:52:00Z</dcterms:modified>
</cp:coreProperties>
</file>