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98" w:type="dxa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8"/>
        <w:gridCol w:w="2814"/>
        <w:gridCol w:w="3821"/>
        <w:gridCol w:w="2305"/>
      </w:tblGrid>
      <w:tr w:rsidR="009E00ED" w:rsidRPr="009E00ED" w:rsidTr="009E00ED">
        <w:trPr>
          <w:gridAfter w:val="1"/>
          <w:wAfter w:w="2305" w:type="dxa"/>
          <w:tblCellSpacing w:w="0" w:type="dxa"/>
        </w:trPr>
        <w:tc>
          <w:tcPr>
            <w:tcW w:w="8693" w:type="dxa"/>
            <w:gridSpan w:val="3"/>
            <w:shd w:val="clear" w:color="auto" w:fill="FFFFFF"/>
            <w:tcMar>
              <w:top w:w="300" w:type="dxa"/>
              <w:left w:w="0" w:type="dxa"/>
              <w:bottom w:w="600" w:type="dxa"/>
              <w:right w:w="0" w:type="dxa"/>
            </w:tcMar>
            <w:hideMark/>
          </w:tcPr>
          <w:p w:rsidR="009E00ED" w:rsidRPr="009E00ED" w:rsidRDefault="009E00ED" w:rsidP="009E00ED">
            <w:pPr>
              <w:spacing w:before="100" w:beforeAutospacing="1" w:after="100" w:afterAutospacing="1" w:line="315" w:lineRule="atLeast"/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  <w:fldChar w:fldCharType="begin"/>
            </w:r>
            <w:r w:rsidRPr="009E00ED"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  <w:instrText xml:space="preserve"> HYPERLINK "https://abat.us12.list-manage.com/track/click?u=b51d9a62af064b3120886c1e5&amp;id=0557defd02&amp;e=6a73c3ab85" \t "_blank" </w:instrText>
            </w:r>
            <w:r w:rsidRPr="009E00ED"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  <w:fldChar w:fldCharType="separate"/>
            </w:r>
            <w:r w:rsidRPr="009E00ED">
              <w:rPr>
                <w:rFonts w:ascii="Verdana" w:eastAsia="Times New Roman" w:hAnsi="Verdana" w:cs="Arial"/>
                <w:b/>
                <w:bCs/>
                <w:color w:val="0000FF"/>
                <w:sz w:val="21"/>
                <w:szCs w:val="21"/>
                <w:u w:val="single"/>
                <w:lang w:eastAsia="ru-RU"/>
              </w:rPr>
              <w:t>1. </w:t>
            </w:r>
            <w:proofErr w:type="spellStart"/>
            <w:r w:rsidRPr="009E00ED">
              <w:rPr>
                <w:rFonts w:ascii="Verdana" w:eastAsia="Times New Roman" w:hAnsi="Verdana" w:cs="Arial"/>
                <w:b/>
                <w:bCs/>
                <w:color w:val="0000FF"/>
                <w:sz w:val="21"/>
                <w:szCs w:val="21"/>
                <w:u w:val="single"/>
                <w:lang w:eastAsia="ru-RU"/>
              </w:rPr>
              <w:t>Котломоечная</w:t>
            </w:r>
            <w:proofErr w:type="spellEnd"/>
            <w:r w:rsidRPr="009E00ED">
              <w:rPr>
                <w:rFonts w:ascii="Verdana" w:eastAsia="Times New Roman" w:hAnsi="Verdana" w:cs="Arial"/>
                <w:b/>
                <w:bCs/>
                <w:color w:val="0000FF"/>
                <w:sz w:val="21"/>
                <w:szCs w:val="21"/>
                <w:u w:val="single"/>
                <w:lang w:eastAsia="ru-RU"/>
              </w:rPr>
              <w:t xml:space="preserve"> машина МПК 65-65: изменение конструкции</w:t>
            </w:r>
            <w:r w:rsidRPr="009E00ED"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  <w:fldChar w:fldCharType="end"/>
            </w:r>
          </w:p>
          <w:p w:rsidR="009E00ED" w:rsidRPr="009E00ED" w:rsidRDefault="009E00ED" w:rsidP="009E00ED">
            <w:pPr>
              <w:spacing w:before="100" w:beforeAutospacing="1" w:after="100" w:afterAutospacing="1" w:line="315" w:lineRule="atLeast"/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  <w:br/>
              <w:t>Уважаемые партнеры и клиенты,</w:t>
            </w:r>
            <w:r w:rsidRPr="009E00ED"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  <w:br/>
            </w:r>
            <w:r w:rsidRPr="009E00ED"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  <w:br/>
              <w:t xml:space="preserve">Сообщаем Вам, что в конструкцию </w:t>
            </w:r>
            <w:proofErr w:type="spellStart"/>
            <w:r w:rsidRPr="009E00ED"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  <w:t>котломоечных</w:t>
            </w:r>
            <w:proofErr w:type="spellEnd"/>
            <w:r w:rsidRPr="009E00ED"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  <w:t xml:space="preserve"> машин типа </w:t>
            </w:r>
            <w:hyperlink r:id="rId4" w:tgtFrame="_blank" w:history="1">
              <w:r w:rsidRPr="009E00ED">
                <w:rPr>
                  <w:rFonts w:ascii="Verdana" w:eastAsia="Times New Roman" w:hAnsi="Verdana" w:cs="Arial"/>
                  <w:b/>
                  <w:bCs/>
                  <w:color w:val="0000FF"/>
                  <w:sz w:val="21"/>
                  <w:szCs w:val="21"/>
                  <w:u w:val="single"/>
                  <w:lang w:eastAsia="ru-RU"/>
                </w:rPr>
                <w:t>МПК 65-65</w:t>
              </w:r>
            </w:hyperlink>
            <w:r w:rsidRPr="009E00ED"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  <w:t> внесены изменения, начиная с серийного номера согласно таблице:</w:t>
            </w:r>
            <w:r w:rsidRPr="009E00ED"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  <w:br/>
              <w:t> </w:t>
            </w:r>
          </w:p>
          <w:tbl>
            <w:tblPr>
              <w:tblW w:w="10500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21"/>
              <w:gridCol w:w="7678"/>
              <w:gridCol w:w="1301"/>
            </w:tblGrid>
            <w:tr w:rsidR="009E00ED" w:rsidRPr="009E00ED" w:rsidTr="009E00ED">
              <w:trPr>
                <w:tblCellSpacing w:w="7" w:type="dxa"/>
              </w:trPr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00ED" w:rsidRPr="009E00ED" w:rsidRDefault="009E00ED" w:rsidP="009E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Код</w:t>
                  </w:r>
                </w:p>
              </w:tc>
              <w:tc>
                <w:tcPr>
                  <w:tcW w:w="7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00ED" w:rsidRPr="009E00ED" w:rsidRDefault="009E00ED" w:rsidP="009E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2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00ED" w:rsidRPr="009E00ED" w:rsidRDefault="009E00ED" w:rsidP="009E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Серийный №</w:t>
                  </w:r>
                </w:p>
              </w:tc>
            </w:tr>
            <w:tr w:rsidR="009E00ED" w:rsidRPr="009E00ED" w:rsidTr="009E00ED">
              <w:trPr>
                <w:tblCellSpacing w:w="7" w:type="dxa"/>
              </w:trPr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00ED" w:rsidRPr="009E00ED" w:rsidRDefault="009E00ED" w:rsidP="009E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710000008418</w:t>
                  </w:r>
                </w:p>
              </w:tc>
              <w:tc>
                <w:tcPr>
                  <w:tcW w:w="7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00ED" w:rsidRPr="009E00ED" w:rsidRDefault="009E00ED" w:rsidP="009E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Машина </w:t>
                  </w:r>
                  <w:proofErr w:type="spellStart"/>
                  <w:r w:rsidRPr="009E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котломоечная</w:t>
                  </w:r>
                  <w:proofErr w:type="spellEnd"/>
                  <w:r w:rsidRPr="009E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5" w:tgtFrame="_blank" w:history="1">
                    <w:r w:rsidRPr="009E00ED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МПК 65-65</w:t>
                    </w:r>
                  </w:hyperlink>
                  <w:r w:rsidRPr="009E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камера 650х780х650 мм, 4 программы мойки, 2 дозатора (моющий, ополаскивающий), насос мойки, насос ополаскивания</w:t>
                  </w:r>
                </w:p>
              </w:tc>
              <w:tc>
                <w:tcPr>
                  <w:tcW w:w="12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00ED" w:rsidRPr="009E00ED" w:rsidRDefault="009E00ED" w:rsidP="009E00E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 435</w:t>
                  </w:r>
                </w:p>
              </w:tc>
            </w:tr>
            <w:tr w:rsidR="009E00ED" w:rsidRPr="009E00ED" w:rsidTr="009E00ED">
              <w:trPr>
                <w:tblCellSpacing w:w="7" w:type="dxa"/>
              </w:trPr>
              <w:tc>
                <w:tcPr>
                  <w:tcW w:w="15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00ED" w:rsidRPr="009E00ED" w:rsidRDefault="009E00ED" w:rsidP="009E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710000008419</w:t>
                  </w:r>
                </w:p>
              </w:tc>
              <w:tc>
                <w:tcPr>
                  <w:tcW w:w="766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00ED" w:rsidRPr="009E00ED" w:rsidRDefault="009E00ED" w:rsidP="009E00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Машина </w:t>
                  </w:r>
                  <w:proofErr w:type="spellStart"/>
                  <w:r w:rsidRPr="009E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котломоечная</w:t>
                  </w:r>
                  <w:proofErr w:type="spellEnd"/>
                  <w:r w:rsidRPr="009E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hyperlink r:id="rId6" w:tgtFrame="_blank" w:history="1">
                    <w:r w:rsidRPr="009E00ED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ru-RU"/>
                      </w:rPr>
                      <w:t>МПК 65-65</w:t>
                    </w:r>
                  </w:hyperlink>
                  <w:r w:rsidRPr="009E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9E00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(со съемными держателями №20 - 1 </w:t>
                  </w:r>
                  <w:proofErr w:type="spellStart"/>
                  <w:r w:rsidRPr="009E00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шт</w:t>
                  </w:r>
                  <w:proofErr w:type="spellEnd"/>
                  <w:r w:rsidRPr="009E00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, №40 - 1 </w:t>
                  </w:r>
                  <w:proofErr w:type="spellStart"/>
                  <w:r w:rsidRPr="009E00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шт</w:t>
                  </w:r>
                  <w:proofErr w:type="spellEnd"/>
                  <w:r w:rsidRPr="009E00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, №65 - 1 </w:t>
                  </w:r>
                  <w:proofErr w:type="spellStart"/>
                  <w:r w:rsidRPr="009E00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шт</w:t>
                  </w:r>
                  <w:proofErr w:type="spellEnd"/>
                  <w:r w:rsidRPr="009E00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и сеткой для мойки легких предметов)</w:t>
                  </w:r>
                  <w:r w:rsidRPr="009E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камера 650х780х650 мм, 4 программы мойки, 2 дозатора (моющий, ополаскивающий), насос мойки, насос ополаскивания</w:t>
                  </w:r>
                </w:p>
              </w:tc>
              <w:tc>
                <w:tcPr>
                  <w:tcW w:w="12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E00ED" w:rsidRPr="009E00ED" w:rsidRDefault="009E00ED" w:rsidP="009E00E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E00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227</w:t>
                  </w:r>
                  <w:r w:rsidRPr="009E00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9E00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 260</w:t>
                  </w:r>
                </w:p>
              </w:tc>
            </w:tr>
          </w:tbl>
          <w:p w:rsidR="009E00ED" w:rsidRPr="009E00ED" w:rsidRDefault="009E00ED" w:rsidP="009E00ED">
            <w:pPr>
              <w:spacing w:before="100" w:beforeAutospacing="1" w:after="100" w:afterAutospacing="1" w:line="315" w:lineRule="atLeast"/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  <w:br/>
              <w:t xml:space="preserve">В конструкции </w:t>
            </w:r>
            <w:proofErr w:type="spellStart"/>
            <w:r w:rsidRPr="009E00ED"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  <w:t>котломоечных</w:t>
            </w:r>
            <w:proofErr w:type="spellEnd"/>
            <w:r w:rsidRPr="009E00ED"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  <w:t xml:space="preserve"> машин типа </w:t>
            </w:r>
            <w:hyperlink r:id="rId7" w:tgtFrame="_blank" w:history="1">
              <w:r w:rsidRPr="009E00ED">
                <w:rPr>
                  <w:rFonts w:ascii="Verdana" w:eastAsia="Times New Roman" w:hAnsi="Verdana" w:cs="Arial"/>
                  <w:b/>
                  <w:bCs/>
                  <w:color w:val="0000FF"/>
                  <w:sz w:val="21"/>
                  <w:szCs w:val="21"/>
                  <w:u w:val="single"/>
                  <w:lang w:eastAsia="ru-RU"/>
                </w:rPr>
                <w:t>МПК 65-65</w:t>
              </w:r>
            </w:hyperlink>
            <w:r w:rsidRPr="009E00ED">
              <w:rPr>
                <w:rFonts w:ascii="Verdana" w:eastAsia="Times New Roman" w:hAnsi="Verdana" w:cs="Arial"/>
                <w:color w:val="363636"/>
                <w:sz w:val="21"/>
                <w:szCs w:val="21"/>
                <w:lang w:eastAsia="ru-RU"/>
              </w:rPr>
              <w:t> произошли следующие изменения:</w:t>
            </w:r>
          </w:p>
        </w:tc>
      </w:tr>
      <w:tr w:rsidR="009E00ED" w:rsidRPr="009E00ED" w:rsidTr="009E00ED">
        <w:tblPrEx>
          <w:tblCellSpacing w:w="7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7" w:type="dxa"/>
        </w:trPr>
        <w:tc>
          <w:tcPr>
            <w:tcW w:w="1099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1. Изменен принцип контроля воды в ванне</w:t>
            </w: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: вместо электродов в ванне установлена воздушная камера</w:t>
            </w:r>
          </w:p>
        </w:tc>
      </w:tr>
      <w:tr w:rsidR="009E00ED" w:rsidRPr="009E00ED" w:rsidTr="009E00ED">
        <w:tblPrEx>
          <w:tblCellSpacing w:w="7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7" w:type="dxa"/>
        </w:trPr>
        <w:tc>
          <w:tcPr>
            <w:tcW w:w="2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Старый код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3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Новый код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Наименование</w:t>
            </w:r>
          </w:p>
        </w:tc>
      </w:tr>
      <w:tr w:rsidR="009E00ED" w:rsidRPr="009E00ED" w:rsidTr="009E00ED">
        <w:tblPrEx>
          <w:tblCellSpacing w:w="7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7" w:type="dxa"/>
        </w:trPr>
        <w:tc>
          <w:tcPr>
            <w:tcW w:w="2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120000005613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Гайка x3</w:t>
            </w:r>
          </w:p>
        </w:tc>
        <w:tc>
          <w:tcPr>
            <w:tcW w:w="3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120000007112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 xml:space="preserve">Гайка М8 </w:t>
            </w:r>
            <w:proofErr w:type="spellStart"/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нерж</w:t>
            </w:r>
            <w:proofErr w:type="spellEnd"/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 xml:space="preserve"> ГОСТ 5915-70</w:t>
            </w:r>
          </w:p>
        </w:tc>
      </w:tr>
      <w:tr w:rsidR="009E00ED" w:rsidRPr="009E00ED" w:rsidTr="009E00ED">
        <w:tblPrEx>
          <w:tblCellSpacing w:w="7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7" w:type="dxa"/>
        </w:trPr>
        <w:tc>
          <w:tcPr>
            <w:tcW w:w="2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120000003300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Электрод x3</w:t>
            </w:r>
          </w:p>
        </w:tc>
        <w:tc>
          <w:tcPr>
            <w:tcW w:w="3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120000007117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Шайба плоская нерж. d=8мм</w:t>
            </w:r>
          </w:p>
        </w:tc>
      </w:tr>
      <w:tr w:rsidR="009E00ED" w:rsidRPr="009E00ED" w:rsidTr="009E00ED">
        <w:tblPrEx>
          <w:tblCellSpacing w:w="7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7" w:type="dxa"/>
        </w:trPr>
        <w:tc>
          <w:tcPr>
            <w:tcW w:w="2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120000005693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Втулка x3</w:t>
            </w:r>
          </w:p>
        </w:tc>
        <w:tc>
          <w:tcPr>
            <w:tcW w:w="3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720000011058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Кольцо 37 1111058 (8x2)</w:t>
            </w:r>
          </w:p>
        </w:tc>
      </w:tr>
      <w:tr w:rsidR="009E00ED" w:rsidRPr="009E00ED" w:rsidTr="009E00ED">
        <w:tblPrEx>
          <w:tblCellSpacing w:w="7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7" w:type="dxa"/>
        </w:trPr>
        <w:tc>
          <w:tcPr>
            <w:tcW w:w="2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120000020233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Кольцо 740 100 3040 x3</w:t>
            </w:r>
          </w:p>
        </w:tc>
        <w:tc>
          <w:tcPr>
            <w:tcW w:w="3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120000027404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Штуцер</w:t>
            </w:r>
          </w:p>
        </w:tc>
      </w:tr>
      <w:tr w:rsidR="009E00ED" w:rsidRPr="009E00ED" w:rsidTr="009E00ED">
        <w:tblPrEx>
          <w:tblCellSpacing w:w="7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7" w:type="dxa"/>
        </w:trPr>
        <w:tc>
          <w:tcPr>
            <w:tcW w:w="2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120000025451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Гайка x3</w:t>
            </w:r>
          </w:p>
        </w:tc>
        <w:tc>
          <w:tcPr>
            <w:tcW w:w="3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720000011058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Кольцо 37 1111058 (8x2)</w:t>
            </w:r>
          </w:p>
        </w:tc>
      </w:tr>
      <w:tr w:rsidR="009E00ED" w:rsidRPr="009E00ED" w:rsidTr="009E00ED">
        <w:tblPrEx>
          <w:tblCellSpacing w:w="7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7" w:type="dxa"/>
        </w:trPr>
        <w:tc>
          <w:tcPr>
            <w:tcW w:w="2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720000030226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Воздушная камера h75</w:t>
            </w:r>
          </w:p>
        </w:tc>
      </w:tr>
      <w:tr w:rsidR="009E00ED" w:rsidRPr="009E00ED" w:rsidTr="009E00ED">
        <w:tblPrEx>
          <w:tblCellSpacing w:w="7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7" w:type="dxa"/>
        </w:trPr>
        <w:tc>
          <w:tcPr>
            <w:tcW w:w="2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720000011719</w:t>
            </w:r>
          </w:p>
        </w:tc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00ED" w:rsidRPr="009E00ED" w:rsidRDefault="009E00ED" w:rsidP="009E00E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9E00E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Трубка для воздушной камеры d=2,5/5мм l=1,4м</w:t>
            </w:r>
          </w:p>
        </w:tc>
      </w:tr>
    </w:tbl>
    <w:p w:rsidR="0068767C" w:rsidRDefault="009E00ED">
      <w:r>
        <w:rPr>
          <w:noProof/>
          <w:lang w:eastAsia="ru-RU"/>
        </w:rPr>
        <w:drawing>
          <wp:inline distT="0" distB="0" distL="0" distR="0" wp14:anchorId="66726828" wp14:editId="25487281">
            <wp:extent cx="3095255" cy="2219325"/>
            <wp:effectExtent l="0" t="0" r="0" b="0"/>
            <wp:docPr id="75" name="Рисунок 75" descr="https://proxy.imgsmail.ru/?email=tppchrorg%40mail.ru&amp;e=1555156686&amp;h=Q8OyH9vbO7dJorwpyVO3Sw&amp;url171=YWJhdC5ydS9uZXRjYXRfZmlsZXMvdXNlcmZpbGVzL2J5bG8xLmpwZw~~&amp;is_http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roxy.imgsmail.ru/?email=tppchrorg%40mail.ru&amp;e=1555156686&amp;h=Q8OyH9vbO7dJorwpyVO3Sw&amp;url171=YWJhdC5ydS9uZXRjYXRfZmlsZXMvdXNlcmZpbGVzL2J5bG8xLmpwZw~~&amp;is_https=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79" cy="225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D5D">
        <w:rPr>
          <w:noProof/>
          <w:lang w:eastAsia="ru-RU"/>
        </w:rPr>
        <w:drawing>
          <wp:inline distT="0" distB="0" distL="0" distR="0" wp14:anchorId="06BDE004" wp14:editId="62DF689E">
            <wp:extent cx="3838575" cy="2228850"/>
            <wp:effectExtent l="0" t="0" r="9525" b="0"/>
            <wp:docPr id="77" name="Рисунок 77" descr="https://proxy.imgsmail.ru/?email=tppchrorg%40mail.ru&amp;e=1555156686&amp;h=jAyut9RsOGVhd7MrEFDS0g&amp;url171=YWJhdC5ydS9uZXRjYXRfZmlsZXMvdXNlcmZpbGVzL3N0YWxvMi5qcGc~&amp;is_http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roxy.imgsmail.ru/?email=tppchrorg%40mail.ru&amp;e=1555156686&amp;h=jAyut9RsOGVhd7MrEFDS0g&amp;url171=YWJhdC5ydS9uZXRjYXRfZmlsZXMvdXNlcmZpbGVzL3N0YWxvMi5qcGc~&amp;is_https=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076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6"/>
        <w:gridCol w:w="1492"/>
        <w:gridCol w:w="1677"/>
        <w:gridCol w:w="1360"/>
        <w:gridCol w:w="4701"/>
      </w:tblGrid>
      <w:tr w:rsidR="00F45D5D" w:rsidRPr="00F45D5D" w:rsidTr="00F45D5D">
        <w:trPr>
          <w:tblCellSpacing w:w="7" w:type="dxa"/>
        </w:trPr>
        <w:tc>
          <w:tcPr>
            <w:tcW w:w="110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45D5D" w:rsidRPr="00F45D5D" w:rsidRDefault="00F45D5D" w:rsidP="00F45D5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F45D5D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lastRenderedPageBreak/>
              <w:t>2. Установлен модернизированный контроллер 38ПКА-01 </w:t>
            </w:r>
            <w:r w:rsidRPr="00F45D5D">
              <w:rPr>
                <w:rFonts w:ascii="Verdana" w:eastAsia="Times New Roman" w:hAnsi="Verdana" w:cs="Times New Roman"/>
                <w:b/>
                <w:bCs/>
                <w:color w:val="FF0000"/>
                <w:sz w:val="21"/>
                <w:szCs w:val="21"/>
                <w:lang w:eastAsia="ru-RU"/>
              </w:rPr>
              <w:t>с датчиком давления</w:t>
            </w:r>
          </w:p>
        </w:tc>
      </w:tr>
      <w:tr w:rsidR="00F45D5D" w:rsidRPr="00F45D5D" w:rsidTr="00F45D5D">
        <w:trPr>
          <w:tblCellSpacing w:w="7" w:type="dxa"/>
        </w:trPr>
        <w:tc>
          <w:tcPr>
            <w:tcW w:w="1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45D5D" w:rsidRPr="00F45D5D" w:rsidRDefault="00F45D5D" w:rsidP="00F45D5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F45D5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120000061137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45D5D" w:rsidRPr="00F45D5D" w:rsidRDefault="00F45D5D" w:rsidP="00F45D5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F45D5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Контроллер 38 ПКА-01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45D5D" w:rsidRPr="00F45D5D" w:rsidRDefault="00F45D5D" w:rsidP="00F45D5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F45D5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720000061138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45D5D" w:rsidRPr="00F45D5D" w:rsidRDefault="00F45D5D" w:rsidP="00F45D5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F45D5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Контроллер 38 ПКА-01 </w:t>
            </w:r>
            <w:r w:rsidRPr="00F45D5D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с датчиком давления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45D5D" w:rsidRPr="00F45D5D" w:rsidRDefault="00F45D5D" w:rsidP="00F45D5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F45D5D"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222B05D" wp14:editId="7C056858">
                  <wp:extent cx="2924175" cy="1438275"/>
                  <wp:effectExtent l="0" t="0" r="9525" b="9525"/>
                  <wp:docPr id="81" name="Рисунок 81" descr="https://proxy.imgsmail.ru/?email=tppchrorg%40mail.ru&amp;e=1555156686&amp;h=cmqSwcTEiVNkis7H9fp0AA&amp;url171=YWJhdC5ydS9uZXRjYXRfZmlsZXMvdXNlcmZpbGVzL2RhdGNoaWtfZGF2bGVuaXlhLmpwZw~~&amp;is_https=0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proxy.imgsmail.ru/?email=tppchrorg%40mail.ru&amp;e=1555156686&amp;h=cmqSwcTEiVNkis7H9fp0AA&amp;url171=YWJhdC5ydS9uZXRjYXRfZmlsZXMvdXNlcmZpbGVzL2RhdGNoaWtfZGF2bGVuaXlhLmpwZw~~&amp;is_https=0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5D5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Плата индикации модернизированного контроллера 38ПКА-01 (вид сзади)</w:t>
            </w:r>
          </w:p>
        </w:tc>
      </w:tr>
      <w:tr w:rsidR="00F45D5D" w:rsidRPr="00F45D5D" w:rsidTr="00F45D5D">
        <w:trPr>
          <w:tblCellSpacing w:w="7" w:type="dxa"/>
        </w:trPr>
        <w:tc>
          <w:tcPr>
            <w:tcW w:w="110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45D5D" w:rsidRPr="00F45D5D" w:rsidRDefault="00F45D5D" w:rsidP="00F45D5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F45D5D">
              <w:rPr>
                <w:rFonts w:ascii="Verdana" w:eastAsia="Times New Roman" w:hAnsi="Verdana" w:cs="Times New Roman"/>
                <w:b/>
                <w:bCs/>
                <w:color w:val="FF0000"/>
                <w:sz w:val="21"/>
                <w:szCs w:val="21"/>
                <w:lang w:eastAsia="ru-RU"/>
              </w:rPr>
              <w:t>ВНИМАНИЕ:</w:t>
            </w:r>
            <w:r w:rsidRPr="00F45D5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</w:t>
            </w:r>
            <w:r w:rsidRPr="00F45D5D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Модернизированный контроллер 38ПКА-01 можно установить во все ранее выпущенные машины</w:t>
            </w:r>
            <w:r w:rsidRPr="00F45D5D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. Габаритно-установочные размеры платы индикации и релейной платы контроллера, разъемные соединения для подключения цепей управления контроллера остались неизменными.</w:t>
            </w:r>
          </w:p>
        </w:tc>
      </w:tr>
      <w:tr w:rsidR="00F45D5D" w:rsidRPr="00F45D5D" w:rsidTr="00F45D5D">
        <w:trPr>
          <w:tblCellSpacing w:w="7" w:type="dxa"/>
        </w:trPr>
        <w:tc>
          <w:tcPr>
            <w:tcW w:w="110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45D5D" w:rsidRPr="00F45D5D" w:rsidRDefault="00F45D5D" w:rsidP="00F45D5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F45D5D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3. Для повышения качества мойки увеличен объем ванны с 50 до 80 литров</w:t>
            </w:r>
          </w:p>
        </w:tc>
      </w:tr>
      <w:tr w:rsidR="00F45D5D" w:rsidRPr="00F45D5D" w:rsidTr="00F45D5D">
        <w:trPr>
          <w:tblCellSpacing w:w="7" w:type="dxa"/>
        </w:trPr>
        <w:tc>
          <w:tcPr>
            <w:tcW w:w="110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45D5D" w:rsidRPr="00F45D5D" w:rsidRDefault="00F45D5D" w:rsidP="00F45D5D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</w:p>
        </w:tc>
      </w:tr>
    </w:tbl>
    <w:p w:rsidR="00C6230A" w:rsidRDefault="00C6230A"/>
    <w:tbl>
      <w:tblPr>
        <w:tblW w:w="105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7"/>
        <w:gridCol w:w="6365"/>
      </w:tblGrid>
      <w:tr w:rsidR="00C6230A" w:rsidRPr="00C6230A" w:rsidTr="00C6230A">
        <w:trPr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6230A" w:rsidRPr="00C6230A" w:rsidRDefault="00C6230A" w:rsidP="00C6230A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C6230A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4. Изменены места подвода воды, выходов сливного шланга и сетевого кабеля</w:t>
            </w:r>
          </w:p>
        </w:tc>
      </w:tr>
      <w:tr w:rsidR="00C6230A" w:rsidRPr="00C6230A" w:rsidTr="00C6230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6230A" w:rsidRPr="00C6230A" w:rsidRDefault="00C6230A" w:rsidP="00C623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C6230A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Старая конструкция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6230A" w:rsidRPr="00C6230A" w:rsidRDefault="00C6230A" w:rsidP="00C623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C6230A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Новая конструкция</w:t>
            </w:r>
          </w:p>
        </w:tc>
      </w:tr>
      <w:tr w:rsidR="00C6230A" w:rsidRPr="00C6230A" w:rsidTr="00C6230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6230A" w:rsidRPr="00C6230A" w:rsidRDefault="00C6230A" w:rsidP="00C623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C6230A"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7B504C8" wp14:editId="4B8D2420">
                  <wp:extent cx="2905125" cy="5438775"/>
                  <wp:effectExtent l="0" t="0" r="9525" b="9525"/>
                  <wp:docPr id="92" name="Рисунок 92" descr="https://proxy.imgsmail.ru/?email=tppchrorg%40mail.ru&amp;e=1555156686&amp;h=a9cyADfVbpFSKjs2Roi9hQ&amp;url171=YWJhdC5ydS9uZXRjYXRfZmlsZXMvdXNlcmZpbGVzL3N0YXJheWFfa29uc3RydWt0c2l5YS5qcGc~&amp;is_https=0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proxy.imgsmail.ru/?email=tppchrorg%40mail.ru&amp;e=1555156686&amp;h=a9cyADfVbpFSKjs2Roi9hQ&amp;url171=YWJhdC5ydS9uZXRjYXRfZmlsZXMvdXNlcmZpbGVzL3N0YXJheWFfa29uc3RydWt0c2l5YS5qcGc~&amp;is_https=0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752" cy="549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6230A" w:rsidRPr="00C6230A" w:rsidRDefault="00C6230A" w:rsidP="00C6230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C6230A"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6856D88" wp14:editId="7AA8FF77">
                  <wp:extent cx="4029075" cy="5334000"/>
                  <wp:effectExtent l="0" t="0" r="9525" b="0"/>
                  <wp:docPr id="93" name="Рисунок 93" descr="https://proxy.imgsmail.ru/?email=tppchrorg%40mail.ru&amp;e=1555156686&amp;h=7fhvq3radjtdsXRWJFvqiQ&amp;url171=YWJhdC5ydS9uZXRjYXRfZmlsZXMvdXNlcmZpbGVzL25vdmF5YV9rb25zdHJ1a3RzaXlhLmpwZw~~&amp;is_https=0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proxy.imgsmail.ru/?email=tppchrorg%40mail.ru&amp;e=1555156686&amp;h=7fhvq3radjtdsXRWJFvqiQ&amp;url171=YWJhdC5ydS9uZXRjYXRfZmlsZXMvdXNlcmZpbGVzL25vdmF5YV9rb25zdHJ1a3RzaXlhLmpwZw~~&amp;is_https=0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53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30A" w:rsidRDefault="00C6230A"/>
    <w:p w:rsidR="00350015" w:rsidRDefault="00350015"/>
    <w:p w:rsidR="00350015" w:rsidRDefault="00350015"/>
    <w:p w:rsidR="00350015" w:rsidRDefault="00350015">
      <w:pPr>
        <w:rPr>
          <w:rFonts w:ascii="Verdana" w:hAnsi="Verdana"/>
          <w:color w:val="363636"/>
          <w:sz w:val="21"/>
          <w:szCs w:val="21"/>
          <w:shd w:val="clear" w:color="auto" w:fill="FFFFFF"/>
        </w:rPr>
      </w:pP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lastRenderedPageBreak/>
        <w:t>5. Изменено размещение узлов внутри машины:</w:t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- насос моющий установлен под углом к основанию машины (</w:t>
      </w: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вода стекает самотеком в ванну</w:t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)</w:t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- </w:t>
      </w: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для облегчения чистки </w:t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бойлер установлен с уклоном</w:t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- </w:t>
      </w: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для удобства обслуживания </w:t>
      </w:r>
      <w:proofErr w:type="spellStart"/>
      <w:r>
        <w:rPr>
          <w:rFonts w:ascii="Verdana" w:hAnsi="Verdana"/>
          <w:color w:val="363636"/>
          <w:sz w:val="21"/>
          <w:szCs w:val="21"/>
          <w:shd w:val="clear" w:color="auto" w:fill="FFFFFF"/>
        </w:rPr>
        <w:t>ТЭНы</w:t>
      </w:r>
      <w:proofErr w:type="spellEnd"/>
      <w:r>
        <w:rPr>
          <w:rFonts w:ascii="Verdana" w:hAnsi="Verdana"/>
          <w:color w:val="363636"/>
          <w:sz w:val="21"/>
          <w:szCs w:val="21"/>
          <w:shd w:val="clear" w:color="auto" w:fill="FFFFFF"/>
        </w:rPr>
        <w:t xml:space="preserve"> ванны вынесены на переднюю стенку ванны</w:t>
      </w:r>
      <w:r>
        <w:rPr>
          <w:rFonts w:ascii="Verdana" w:hAnsi="Verdana"/>
          <w:color w:val="363636"/>
          <w:sz w:val="21"/>
          <w:szCs w:val="21"/>
        </w:rPr>
        <w:br/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-</w:t>
      </w:r>
      <w:r>
        <w:rPr>
          <w:rStyle w:val="a3"/>
          <w:rFonts w:ascii="Verdana" w:hAnsi="Verdana"/>
          <w:color w:val="363636"/>
          <w:sz w:val="21"/>
          <w:szCs w:val="21"/>
          <w:shd w:val="clear" w:color="auto" w:fill="FFFFFF"/>
        </w:rPr>
        <w:t> для удобства обслуживания</w:t>
      </w:r>
      <w:r>
        <w:rPr>
          <w:rFonts w:ascii="Verdana" w:hAnsi="Verdana"/>
          <w:color w:val="363636"/>
          <w:sz w:val="21"/>
          <w:szCs w:val="21"/>
          <w:shd w:val="clear" w:color="auto" w:fill="FFFFFF"/>
        </w:rPr>
        <w:t> насосы-дозаторы смещены под панель управления</w:t>
      </w:r>
    </w:p>
    <w:p w:rsidR="00817979" w:rsidRDefault="00817979">
      <w:pPr>
        <w:rPr>
          <w:rFonts w:ascii="Verdana" w:hAnsi="Verdana"/>
          <w:color w:val="363636"/>
          <w:sz w:val="21"/>
          <w:szCs w:val="21"/>
          <w:shd w:val="clear" w:color="auto" w:fill="FFFFFF"/>
        </w:rPr>
      </w:pPr>
    </w:p>
    <w:tbl>
      <w:tblPr>
        <w:tblW w:w="10982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1"/>
        <w:gridCol w:w="5475"/>
        <w:gridCol w:w="26"/>
      </w:tblGrid>
      <w:tr w:rsidR="00817979" w:rsidRPr="00817979" w:rsidTr="00313FD3">
        <w:trPr>
          <w:tblCellSpacing w:w="7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17979" w:rsidRPr="00817979" w:rsidRDefault="00817979" w:rsidP="0081797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817979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Вид спереди</w:t>
            </w:r>
          </w:p>
        </w:tc>
      </w:tr>
      <w:tr w:rsidR="00313FD3" w:rsidRPr="00817979" w:rsidTr="005F0526">
        <w:trPr>
          <w:gridAfter w:val="1"/>
          <w:wAfter w:w="5" w:type="dxa"/>
          <w:trHeight w:val="2891"/>
          <w:tblCellSpacing w:w="7" w:type="dxa"/>
        </w:trPr>
        <w:tc>
          <w:tcPr>
            <w:tcW w:w="5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17979" w:rsidRPr="00817979" w:rsidRDefault="00817979" w:rsidP="0081797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817979"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5650986" wp14:editId="214D170E">
                  <wp:extent cx="3448050" cy="2533650"/>
                  <wp:effectExtent l="0" t="0" r="0" b="0"/>
                  <wp:docPr id="96" name="Рисунок 96" descr="https://proxy.imgsmail.ru/?email=tppchrorg%40mail.ru&amp;e=1555156686&amp;h=m4z-Ejb-9e9wO642ezW6EA&amp;url171=YWJhdC5ydS9uZXRjYXRfZmlsZXMvdXNlcmZpbGVzL3ZpZF9zcGVyZWRpX3N0YXIuanBn&amp;is_https=0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proxy.imgsmail.ru/?email=tppchrorg%40mail.ru&amp;e=1555156686&amp;h=m4z-Ejb-9e9wO642ezW6EA&amp;url171=YWJhdC5ydS9uZXRjYXRfZmlsZXMvdXNlcmZpbGVzL3ZpZF9zcGVyZWRpX3N0YXIuanBn&amp;is_https=0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17979" w:rsidRPr="00817979" w:rsidRDefault="00817979" w:rsidP="00817979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817979"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02B03CB" wp14:editId="453B75AD">
                  <wp:extent cx="3438525" cy="2371725"/>
                  <wp:effectExtent l="0" t="0" r="9525" b="9525"/>
                  <wp:docPr id="97" name="Рисунок 97" descr="https://proxy.imgsmail.ru/?email=tppchrorg%40mail.ru&amp;e=1555156686&amp;h=gWpzoE9lVeorSZZ-OUvQcg&amp;url171=YWJhdC5ydS9uZXRjYXRfZmlsZXMvdXNlcmZpbGVzL3ZpZF9zcGVyZWRpX25vdi5qcGc~&amp;is_https=0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proxy.imgsmail.ru/?email=tppchrorg%40mail.ru&amp;e=1555156686&amp;h=gWpzoE9lVeorSZZ-OUvQcg&amp;url171=YWJhdC5ydS9uZXRjYXRfZmlsZXMvdXNlcmZpbGVzL3ZpZF9zcGVyZWRpX25vdi5qcGc~&amp;is_https=0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526" w:rsidRPr="00817979" w:rsidTr="005F0526">
        <w:trPr>
          <w:tblCellSpacing w:w="7" w:type="dxa"/>
        </w:trPr>
        <w:tc>
          <w:tcPr>
            <w:tcW w:w="5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17979" w:rsidRPr="00817979" w:rsidRDefault="00817979" w:rsidP="00817979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81797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  щит монтажный</w:t>
            </w:r>
            <w:r w:rsidRPr="0081797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2  насос-дозатор ополаскивающего средства</w:t>
            </w:r>
            <w:r w:rsidRPr="0081797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3  насос-дозатор моющего средства</w:t>
            </w:r>
            <w:r w:rsidRPr="0081797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4  насос ополаскивающий</w:t>
            </w:r>
            <w:r w:rsidRPr="0081797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5  бойлер</w:t>
            </w:r>
          </w:p>
        </w:tc>
        <w:tc>
          <w:tcPr>
            <w:tcW w:w="547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17979" w:rsidRPr="00817979" w:rsidRDefault="00817979" w:rsidP="00817979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81797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  щит монтажный</w:t>
            </w:r>
            <w:r w:rsidRPr="0081797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 xml:space="preserve">2  </w:t>
            </w:r>
            <w:proofErr w:type="spellStart"/>
            <w:r w:rsidRPr="0081797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ТЭНы</w:t>
            </w:r>
            <w:proofErr w:type="spellEnd"/>
            <w:r w:rsidRPr="0081797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 xml:space="preserve"> ванны</w:t>
            </w:r>
            <w:r w:rsidRPr="0081797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3  насос-дозатор ополаскивающего средства</w:t>
            </w:r>
            <w:r w:rsidRPr="0081797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4  насос-дозатор моющего средства</w:t>
            </w:r>
            <w:r w:rsidRPr="00817979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5  бойлер</w:t>
            </w:r>
          </w:p>
        </w:tc>
      </w:tr>
    </w:tbl>
    <w:p w:rsidR="00817979" w:rsidRDefault="00817979"/>
    <w:tbl>
      <w:tblPr>
        <w:tblW w:w="10982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91"/>
        <w:gridCol w:w="5491"/>
      </w:tblGrid>
      <w:tr w:rsidR="000368EA" w:rsidRPr="000368EA" w:rsidTr="000368EA">
        <w:trPr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68EA" w:rsidRPr="000368EA" w:rsidRDefault="000368EA" w:rsidP="000368E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0368EA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Вид справа</w:t>
            </w:r>
          </w:p>
        </w:tc>
      </w:tr>
      <w:tr w:rsidR="000368EA" w:rsidRPr="000368EA" w:rsidTr="000368E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368EA" w:rsidRPr="000368EA" w:rsidRDefault="000368EA" w:rsidP="000368E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0368EA"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5B28F318" wp14:editId="056BC608">
                  <wp:extent cx="3448050" cy="2409825"/>
                  <wp:effectExtent l="0" t="0" r="0" b="9525"/>
                  <wp:docPr id="102" name="Рисунок 102" descr="https://proxy.imgsmail.ru/?email=tppchrorg%40mail.ru&amp;e=1555156686&amp;h=Oh5uKyNHJBzVLu9Yvtmrng&amp;url171=YWJhdC5ydS9uZXRjYXRfZmlsZXMvdXNlcmZpbGVzL3ZpZF9zcHJhdmFfc3Rhci5qcGc~&amp;is_https=0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proxy.imgsmail.ru/?email=tppchrorg%40mail.ru&amp;e=1555156686&amp;h=Oh5uKyNHJBzVLu9Yvtmrng&amp;url171=YWJhdC5ydS9uZXRjYXRfZmlsZXMvdXNlcmZpbGVzL3ZpZF9zcHJhdmFfc3Rhci5qcGc~&amp;is_https=0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368EA" w:rsidRPr="000368EA" w:rsidRDefault="000368EA" w:rsidP="000368E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0368EA"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4D02C120" wp14:editId="7DD482D2">
                  <wp:extent cx="3448050" cy="2438400"/>
                  <wp:effectExtent l="0" t="0" r="0" b="0"/>
                  <wp:docPr id="103" name="Рисунок 103" descr="https://proxy.imgsmail.ru/?email=tppchrorg%40mail.ru&amp;e=1555156686&amp;h=zkRw-bzC3n3bGQag5Lt7lw&amp;url171=YWJhdC5ydS9uZXRjYXRfZmlsZXMvdXNlcmZpbGVzL3ZpZF9zcHJhdmFfbm92LmpwZw~~&amp;is_https=0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proxy.imgsmail.ru/?email=tppchrorg%40mail.ru&amp;e=1555156686&amp;h=zkRw-bzC3n3bGQag5Lt7lw&amp;url171=YWJhdC5ydS9uZXRjYXRfZmlsZXMvdXNlcmZpbGVzL3ZpZF9zcHJhdmFfbm92LmpwZw~~&amp;is_https=0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EA" w:rsidRPr="000368EA" w:rsidTr="000368E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368EA" w:rsidRPr="000368EA" w:rsidRDefault="000368EA" w:rsidP="000368E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  насосы-дозаторы</w:t>
            </w: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2  электроды контроля уровня воды в ванне</w:t>
            </w: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3  бойлер</w:t>
            </w: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4  насос моющий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368EA" w:rsidRPr="000368EA" w:rsidRDefault="000368EA" w:rsidP="000368E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  кожух платы индикации</w:t>
            </w: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2  воздушная камера</w:t>
            </w: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3  бойлер (с уклоном)</w:t>
            </w: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4  насос моющий</w:t>
            </w:r>
          </w:p>
        </w:tc>
      </w:tr>
    </w:tbl>
    <w:p w:rsidR="000368EA" w:rsidRDefault="000368EA">
      <w:r>
        <w:br w:type="page"/>
      </w:r>
    </w:p>
    <w:tbl>
      <w:tblPr>
        <w:tblW w:w="10982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1"/>
        <w:gridCol w:w="5611"/>
      </w:tblGrid>
      <w:tr w:rsidR="000368EA" w:rsidRPr="000368EA" w:rsidTr="000368EA">
        <w:trPr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368EA" w:rsidRPr="000368EA" w:rsidRDefault="000368EA" w:rsidP="000368E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0368EA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lastRenderedPageBreak/>
              <w:t>Вид сзади</w:t>
            </w:r>
          </w:p>
        </w:tc>
      </w:tr>
      <w:tr w:rsidR="000368EA" w:rsidRPr="000368EA" w:rsidTr="000368E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368EA" w:rsidRPr="000368EA" w:rsidRDefault="000368EA" w:rsidP="000368E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0368EA"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DB7C78E" wp14:editId="723E52C7">
                  <wp:extent cx="3343275" cy="1981200"/>
                  <wp:effectExtent l="0" t="0" r="9525" b="0"/>
                  <wp:docPr id="104" name="Рисунок 104" descr="https://proxy.imgsmail.ru/?email=tppchrorg%40mail.ru&amp;e=1555156686&amp;h=mMhw7YmRGLEIqVxQ9mInIg&amp;url171=YWJhdC5ydS9uZXRjYXRfZmlsZXMvdXNlcmZpbGVzL3ZpZF9zemFkaV9zdGFyLmpwZw~~&amp;is_https=0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proxy.imgsmail.ru/?email=tppchrorg%40mail.ru&amp;e=1555156686&amp;h=mMhw7YmRGLEIqVxQ9mInIg&amp;url171=YWJhdC5ydS9uZXRjYXRfZmlsZXMvdXNlcmZpbGVzL3ZpZF9zemFkaV9zdGFyLmpwZw~~&amp;is_https=0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368EA" w:rsidRPr="000368EA" w:rsidRDefault="000368EA" w:rsidP="000368EA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0368EA"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0E6F981D" wp14:editId="679FA527">
                  <wp:extent cx="3495675" cy="2076450"/>
                  <wp:effectExtent l="0" t="0" r="9525" b="0"/>
                  <wp:docPr id="105" name="Рисунок 105" descr="https://proxy.imgsmail.ru/?email=tppchrorg%40mail.ru&amp;e=1555156686&amp;h=D0_UbUijQT-Lj5PtkN_IiQ&amp;url171=YWJhdC5ydS9uZXRjYXRfZmlsZXMvdXNlcmZpbGVzL3ZpZF9zemFkaV9ub3YuanBn&amp;is_https=0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proxy.imgsmail.ru/?email=tppchrorg%40mail.ru&amp;e=1555156686&amp;h=D0_UbUijQT-Lj5PtkN_IiQ&amp;url171=YWJhdC5ydS9uZXRjYXRfZmlsZXMvdXNlcmZpbGVzL3ZpZF9zemFkaV9ub3YuanBn&amp;is_https=0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8EA" w:rsidRPr="000368EA" w:rsidTr="000368EA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368EA" w:rsidRPr="000368EA" w:rsidRDefault="000368EA" w:rsidP="000368E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  бойлер</w:t>
            </w: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2  плата индикации контроллера</w:t>
            </w: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3  насос ополаскивающий</w:t>
            </w: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4  гайка (слив воды с насоса)</w:t>
            </w: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5  насос моющий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368EA" w:rsidRPr="000368EA" w:rsidRDefault="000368EA" w:rsidP="000368EA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  бойлер</w:t>
            </w: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2  плата индикации контроллера</w:t>
            </w: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3  насос моющий</w:t>
            </w:r>
            <w:r w:rsidRPr="000368EA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4  насос ополаскивающий</w:t>
            </w:r>
          </w:p>
        </w:tc>
      </w:tr>
    </w:tbl>
    <w:p w:rsidR="000368EA" w:rsidRDefault="000368EA"/>
    <w:tbl>
      <w:tblPr>
        <w:tblW w:w="105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9"/>
        <w:gridCol w:w="1964"/>
        <w:gridCol w:w="3110"/>
        <w:gridCol w:w="1645"/>
      </w:tblGrid>
      <w:tr w:rsidR="00600D5F" w:rsidRPr="00600D5F" w:rsidTr="00600D5F">
        <w:trPr>
          <w:tblCellSpacing w:w="7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6. В связи с новой компоновкой увеличена ширина машины на 20 см</w:t>
            </w: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 с изменением габаритных размеров упаковки также на 20 см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Старая конструкция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Новая конструкция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Длина, мм</w:t>
            </w: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</w:r>
            <w:r w:rsidRPr="00600D5F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Ширина, мм </w:t>
            </w: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Высота,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835</w:t>
            </w: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</w:r>
            <w:r w:rsidRPr="00600D5F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1000</w:t>
            </w: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1950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Длина, мм</w:t>
            </w: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</w:r>
            <w:r w:rsidRPr="00600D5F">
              <w:rPr>
                <w:rFonts w:ascii="Verdana" w:eastAsia="Times New Roman" w:hAnsi="Verdana" w:cs="Times New Roman"/>
                <w:b/>
                <w:bCs/>
                <w:color w:val="FF0000"/>
                <w:sz w:val="21"/>
                <w:szCs w:val="21"/>
                <w:lang w:eastAsia="ru-RU"/>
              </w:rPr>
              <w:t>Ширина, мм </w:t>
            </w: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Высота, 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835</w:t>
            </w: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</w:r>
            <w:r w:rsidRPr="00600D5F">
              <w:rPr>
                <w:rFonts w:ascii="Verdana" w:eastAsia="Times New Roman" w:hAnsi="Verdana" w:cs="Times New Roman"/>
                <w:b/>
                <w:bCs/>
                <w:color w:val="FF0000"/>
                <w:sz w:val="21"/>
                <w:szCs w:val="21"/>
                <w:lang w:eastAsia="ru-RU"/>
              </w:rPr>
              <w:t>1020</w:t>
            </w: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br/>
              <w:t>1950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7. Изменена электрическая принципиальная схема машины 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00D5F" w:rsidRPr="00600D5F" w:rsidRDefault="00600D5F" w:rsidP="00600D5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DF1EE18" wp14:editId="2DF9E1DA">
                  <wp:extent cx="6905625" cy="4495800"/>
                  <wp:effectExtent l="0" t="0" r="9525" b="0"/>
                  <wp:docPr id="106" name="Рисунок 106" descr="https://proxy.imgsmail.ru/?email=tppchrorg%40mail.ru&amp;e=1555156686&amp;h=T7pX8ikEpcFRdXpbEWOOvQ&amp;url171=YWJhdC5ydS9uZXRjYXRfZmlsZXMvdXNlcmZpbGVzL1NoZW1hLmpwZw~~&amp;is_https=0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proxy.imgsmail.ru/?email=tppchrorg%40mail.ru&amp;e=1555156686&amp;h=T7pX8ikEpcFRdXpbEWOOvQ&amp;url171=YWJhdC5ydS9uZXRjYXRfZmlsZXMvdXNlcmZpbGVzL1NoZW1hLmpwZw~~&amp;is_https=0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625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D5F" w:rsidRDefault="00600D5F"/>
    <w:p w:rsidR="00600D5F" w:rsidRDefault="00600D5F">
      <w:r>
        <w:br w:type="page"/>
      </w:r>
    </w:p>
    <w:tbl>
      <w:tblPr>
        <w:tblW w:w="105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0"/>
        <w:gridCol w:w="2257"/>
        <w:gridCol w:w="5514"/>
        <w:gridCol w:w="1499"/>
      </w:tblGrid>
      <w:tr w:rsidR="00600D5F" w:rsidRPr="00600D5F" w:rsidTr="00600D5F">
        <w:trPr>
          <w:tblCellSpacing w:w="7" w:type="dxa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lastRenderedPageBreak/>
              <w:t>ПЕРЕЧЕНЬ ЭЛЕМЕНТОВ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Позиция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 xml:space="preserve">Кол-во, </w:t>
            </w:r>
            <w:proofErr w:type="spellStart"/>
            <w:r w:rsidRPr="00600D5F">
              <w:rPr>
                <w:rFonts w:ascii="Verdana" w:eastAsia="Times New Roman" w:hAnsi="Verdana" w:cs="Times New Roman"/>
                <w:b/>
                <w:bCs/>
                <w:color w:val="363636"/>
                <w:sz w:val="21"/>
                <w:szCs w:val="21"/>
                <w:lang w:eastAsia="ru-RU"/>
              </w:rPr>
              <w:t>шт</w:t>
            </w:r>
            <w:proofErr w:type="spellEnd"/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А1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120000061137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Контроллер 38ПКА-01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А2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120000060095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Ограничитель ОПН-113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ВК1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120000061203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proofErr w:type="spellStart"/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Термопреобразователь</w:t>
            </w:r>
            <w:proofErr w:type="spellEnd"/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 xml:space="preserve"> ТС1763ХК-32-1000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BK2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720000060800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proofErr w:type="spellStart"/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Термопреобразователь</w:t>
            </w:r>
            <w:proofErr w:type="spellEnd"/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 xml:space="preserve"> ТС1763ХК-60-800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C1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поставляется с М3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Конденсатор 10мкФ/450В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EK1, ЕК2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120000060750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ТЭН В3-245 А 8,5/9,0 Р 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2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KM1, KM2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120000006011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Контактор NC1-3210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2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KM3, KM4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120000060719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Контактор NC1-1810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2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KM5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120000006011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Контактор NC1-3210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M1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120000025554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Дозатор G202/A1 моющий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M2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120000026069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Дозатор G82B/A1 VNR ополаскивающий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M3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120000060508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Насос R71 T5PRSM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M4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120000026149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val="en-US"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Насос</w:t>
            </w: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val="en-US" w:eastAsia="ru-RU"/>
              </w:rPr>
              <w:t xml:space="preserve"> </w:t>
            </w: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эл</w:t>
            </w: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val="en-US" w:eastAsia="ru-RU"/>
              </w:rPr>
              <w:t>. OLIMPIA MEC80 T300DX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QF1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720000131295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Выключатель автоматический ВА 47-29 2Р 3А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SK1, SK2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120000061005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proofErr w:type="spellStart"/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Термовыключатель</w:t>
            </w:r>
            <w:proofErr w:type="spellEnd"/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 xml:space="preserve"> 55.13539.040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2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SK3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120000019963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Терморегулятор ТК24-03-1-100+/-3%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SF1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900000000080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 xml:space="preserve">Датчик </w:t>
            </w:r>
            <w:proofErr w:type="spellStart"/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герконовый</w:t>
            </w:r>
            <w:proofErr w:type="spellEnd"/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 xml:space="preserve"> ARTOL-4014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YA1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120000060576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Клапан электромагнитный V18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X1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120000002166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Колодка 45.73739009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Х2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120000002181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Колодка 45.73739011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Х3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120000002166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Колодка 45.73739009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Х4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120000002181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Колодка 45.73739011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  <w:tr w:rsidR="00600D5F" w:rsidRPr="00600D5F" w:rsidTr="00600D5F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Х5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890000026510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Шнур питания 5х4,0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0D5F" w:rsidRPr="00600D5F" w:rsidRDefault="00600D5F" w:rsidP="00600D5F">
            <w:pPr>
              <w:spacing w:after="0" w:line="240" w:lineRule="auto"/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</w:pPr>
            <w:r w:rsidRPr="00600D5F">
              <w:rPr>
                <w:rFonts w:ascii="Verdana" w:eastAsia="Times New Roman" w:hAnsi="Verdana" w:cs="Times New Roman"/>
                <w:color w:val="363636"/>
                <w:sz w:val="21"/>
                <w:szCs w:val="21"/>
                <w:lang w:eastAsia="ru-RU"/>
              </w:rPr>
              <w:t>1</w:t>
            </w:r>
          </w:p>
        </w:tc>
      </w:tr>
    </w:tbl>
    <w:p w:rsidR="00600D5F" w:rsidRPr="00600D5F" w:rsidRDefault="00600D5F" w:rsidP="00600D5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</w:pPr>
      <w:r w:rsidRPr="00600D5F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br/>
      </w:r>
      <w:r w:rsidRPr="00600D5F">
        <w:rPr>
          <w:rFonts w:ascii="Verdana" w:eastAsia="Times New Roman" w:hAnsi="Verdana" w:cs="Times New Roman"/>
          <w:b/>
          <w:bCs/>
          <w:color w:val="FF0000"/>
          <w:sz w:val="21"/>
          <w:szCs w:val="21"/>
          <w:lang w:eastAsia="ru-RU"/>
        </w:rPr>
        <w:t>ВНИМАНИЕ</w:t>
      </w:r>
      <w:r w:rsidRPr="00600D5F">
        <w:rPr>
          <w:rFonts w:ascii="Verdana" w:eastAsia="Times New Roman" w:hAnsi="Verdana" w:cs="Times New Roman"/>
          <w:color w:val="FF0000"/>
          <w:sz w:val="21"/>
          <w:szCs w:val="21"/>
          <w:lang w:eastAsia="ru-RU"/>
        </w:rPr>
        <w:t>:</w:t>
      </w:r>
      <w:r w:rsidRPr="00600D5F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 xml:space="preserve"> Внешний вид </w:t>
      </w:r>
      <w:proofErr w:type="spellStart"/>
      <w:r w:rsidRPr="00600D5F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котломоечной</w:t>
      </w:r>
      <w:proofErr w:type="spellEnd"/>
      <w:r w:rsidRPr="00600D5F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 xml:space="preserve"> машины типа </w:t>
      </w:r>
      <w:hyperlink r:id="rId30" w:tgtFrame="_blank" w:history="1">
        <w:r w:rsidRPr="00600D5F">
          <w:rPr>
            <w:rFonts w:ascii="Verdana" w:eastAsia="Times New Roman" w:hAnsi="Verdana" w:cs="Times New Roman"/>
            <w:b/>
            <w:bCs/>
            <w:color w:val="0000FF"/>
            <w:sz w:val="21"/>
            <w:szCs w:val="21"/>
            <w:u w:val="single"/>
            <w:lang w:eastAsia="ru-RU"/>
          </w:rPr>
          <w:t>МПК 65-65</w:t>
        </w:r>
      </w:hyperlink>
      <w:r w:rsidRPr="00600D5F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, панель управления и органы управления на ней, а также элементы защит от разных видов опасностей не изменились.</w:t>
      </w:r>
      <w:r w:rsidRPr="00600D5F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br/>
      </w:r>
      <w:r w:rsidRPr="00600D5F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br/>
        <w:t xml:space="preserve">Обращаем Ваше внимание, что цены на вышеуказанные позиции остались прежними. Актуальный прайс-лист на весь ассортимент оборудования </w:t>
      </w:r>
      <w:proofErr w:type="spellStart"/>
      <w:r w:rsidRPr="00600D5F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Abat</w:t>
      </w:r>
      <w:proofErr w:type="spellEnd"/>
      <w:r w:rsidRPr="00600D5F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 xml:space="preserve"> Вы всегда можете найти на нашем сайте в разделе </w:t>
      </w:r>
      <w:r w:rsidRPr="00600D5F">
        <w:rPr>
          <w:rFonts w:ascii="Verdana" w:eastAsia="Times New Roman" w:hAnsi="Verdana" w:cs="Times New Roman"/>
          <w:b/>
          <w:bCs/>
          <w:color w:val="363636"/>
          <w:sz w:val="21"/>
          <w:szCs w:val="21"/>
          <w:u w:val="single"/>
          <w:lang w:eastAsia="ru-RU"/>
        </w:rPr>
        <w:t>ПРАЙС-ЛИСТ</w:t>
      </w:r>
      <w:r w:rsidRPr="00600D5F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.</w:t>
      </w:r>
      <w:r w:rsidRPr="00600D5F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br/>
      </w:r>
      <w:r w:rsidRPr="00600D5F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br/>
        <w:t xml:space="preserve">При заказе </w:t>
      </w:r>
      <w:proofErr w:type="spellStart"/>
      <w:r w:rsidRPr="00600D5F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котломоечной</w:t>
      </w:r>
      <w:proofErr w:type="spellEnd"/>
      <w:r w:rsidRPr="00600D5F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 машины типа </w:t>
      </w:r>
      <w:hyperlink r:id="rId31" w:tgtFrame="_blank" w:history="1">
        <w:r w:rsidRPr="00600D5F">
          <w:rPr>
            <w:rFonts w:ascii="Verdana" w:eastAsia="Times New Roman" w:hAnsi="Verdana" w:cs="Times New Roman"/>
            <w:b/>
            <w:bCs/>
            <w:color w:val="0000FF"/>
            <w:sz w:val="21"/>
            <w:szCs w:val="21"/>
            <w:u w:val="single"/>
            <w:lang w:eastAsia="ru-RU"/>
          </w:rPr>
          <w:t>МПК -65-65</w:t>
        </w:r>
      </w:hyperlink>
      <w:r w:rsidRPr="00600D5F">
        <w:rPr>
          <w:rFonts w:ascii="Verdana" w:eastAsia="Times New Roman" w:hAnsi="Verdana" w:cs="Times New Roman"/>
          <w:color w:val="363636"/>
          <w:sz w:val="21"/>
          <w:szCs w:val="21"/>
          <w:lang w:eastAsia="ru-RU"/>
        </w:rPr>
        <w:t> и комплектующих к ней просим учитывать вышеуказанную информацию.</w:t>
      </w:r>
    </w:p>
    <w:p w:rsidR="00600D5F" w:rsidRDefault="00600D5F">
      <w:bookmarkStart w:id="0" w:name="_GoBack"/>
      <w:bookmarkEnd w:id="0"/>
    </w:p>
    <w:sectPr w:rsidR="00600D5F" w:rsidSect="009E00ED">
      <w:pgSz w:w="11906" w:h="16838"/>
      <w:pgMar w:top="284" w:right="454" w:bottom="34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10D"/>
    <w:rsid w:val="000368EA"/>
    <w:rsid w:val="00313FD3"/>
    <w:rsid w:val="00350015"/>
    <w:rsid w:val="005F0526"/>
    <w:rsid w:val="00600D5F"/>
    <w:rsid w:val="0068767C"/>
    <w:rsid w:val="00817979"/>
    <w:rsid w:val="009E00ED"/>
    <w:rsid w:val="00A9710D"/>
    <w:rsid w:val="00C6230A"/>
    <w:rsid w:val="00DA1CAD"/>
    <w:rsid w:val="00F4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87200"/>
  <w15:chartTrackingRefBased/>
  <w15:docId w15:val="{6462B4F6-2F30-4B41-ACE3-29F721CE5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00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8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abat.us12.list-manage.com/track/click?u=b51d9a62af064b3120886c1e5&amp;id=ed3340f1ab&amp;e=6a73c3ab85" TargetMode="External"/><Relationship Id="rId26" Type="http://schemas.openxmlformats.org/officeDocument/2006/relationships/hyperlink" Target="https://abat.us12.list-manage.com/track/click?u=b51d9a62af064b3120886c1e5&amp;id=8e946b83d6&amp;e=6a73c3ab85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s://abat.us12.list-manage.com/track/click?u=b51d9a62af064b3120886c1e5&amp;id=fc4a29e17e&amp;e=6a73c3ab85" TargetMode="External"/><Relationship Id="rId12" Type="http://schemas.openxmlformats.org/officeDocument/2006/relationships/hyperlink" Target="https://abat.us12.list-manage.com/track/click?u=b51d9a62af064b3120886c1e5&amp;id=8f7d6e7281&amp;e=6a73c3ab85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abat.us12.list-manage.com/track/click?u=b51d9a62af064b3120886c1e5&amp;id=8a0c804425&amp;e=6a73c3ab85" TargetMode="External"/><Relationship Id="rId20" Type="http://schemas.openxmlformats.org/officeDocument/2006/relationships/hyperlink" Target="https://abat.us12.list-manage.com/track/click?u=b51d9a62af064b3120886c1e5&amp;id=495091a386&amp;e=6a73c3ab85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abat.us12.list-manage.com/track/click?u=b51d9a62af064b3120886c1e5&amp;id=c2276fdf97&amp;e=6a73c3ab85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abat.us12.list-manage.com/track/click?u=b51d9a62af064b3120886c1e5&amp;id=6438409f7b&amp;e=6a73c3ab85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abat.us12.list-manage.com/track/click?u=b51d9a62af064b3120886c1e5&amp;id=7b44166530&amp;e=6a73c3ab85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abat.us12.list-manage.com/track/click?u=b51d9a62af064b3120886c1e5&amp;id=bfd85657c8&amp;e=6a73c3ab85" TargetMode="External"/><Relationship Id="rId10" Type="http://schemas.openxmlformats.org/officeDocument/2006/relationships/hyperlink" Target="https://abat.us12.list-manage.com/track/click?u=b51d9a62af064b3120886c1e5&amp;id=27c6d25a8d&amp;e=6a73c3ab85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abat.us12.list-manage.com/track/click?u=b51d9a62af064b3120886c1e5&amp;id=3efaef2751&amp;e=6a73c3ab85" TargetMode="External"/><Relationship Id="rId4" Type="http://schemas.openxmlformats.org/officeDocument/2006/relationships/hyperlink" Target="https://abat.us12.list-manage.com/track/click?u=b51d9a62af064b3120886c1e5&amp;id=687f1c73ea&amp;e=6a73c3ab85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s://abat.us12.list-manage.com/track/click?u=b51d9a62af064b3120886c1e5&amp;id=cd3dcf3fe3&amp;e=6a73c3ab85" TargetMode="External"/><Relationship Id="rId22" Type="http://schemas.openxmlformats.org/officeDocument/2006/relationships/hyperlink" Target="https://abat.us12.list-manage.com/track/click?u=b51d9a62af064b3120886c1e5&amp;id=96a416514b&amp;e=6a73c3ab85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abat.us12.list-manage.com/track/click?u=b51d9a62af064b3120886c1e5&amp;id=1da06b1be4&amp;e=6a73c3ab85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2019-04-10T12:38:00Z</dcterms:created>
  <dcterms:modified xsi:type="dcterms:W3CDTF">2019-04-10T12:52:00Z</dcterms:modified>
</cp:coreProperties>
</file>